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3AE" w:rsidRPr="000D73AE" w:rsidRDefault="000D73AE" w:rsidP="000D73AE">
      <w:pPr>
        <w:rPr>
          <w:rFonts w:ascii="Times New Roman" w:hAnsi="Times New Roman" w:cs="Times New Roman"/>
          <w:sz w:val="28"/>
          <w:szCs w:val="28"/>
        </w:rPr>
      </w:pPr>
      <w:r w:rsidRPr="000D73AE">
        <w:rPr>
          <w:rFonts w:ascii="Times New Roman" w:hAnsi="Times New Roman" w:cs="Times New Roman"/>
          <w:sz w:val="28"/>
          <w:szCs w:val="28"/>
        </w:rPr>
        <w:t>Сведения об авторе:</w:t>
      </w:r>
    </w:p>
    <w:p w:rsidR="000D73AE" w:rsidRPr="000D73AE" w:rsidRDefault="000D73AE" w:rsidP="000D73AE">
      <w:pPr>
        <w:rPr>
          <w:rFonts w:ascii="Times New Roman" w:hAnsi="Times New Roman" w:cs="Times New Roman"/>
          <w:sz w:val="28"/>
          <w:szCs w:val="28"/>
          <w:u w:val="single"/>
        </w:rPr>
      </w:pPr>
      <w:r w:rsidRPr="000D73AE">
        <w:rPr>
          <w:rFonts w:ascii="Times New Roman" w:hAnsi="Times New Roman" w:cs="Times New Roman"/>
          <w:sz w:val="28"/>
          <w:szCs w:val="28"/>
        </w:rPr>
        <w:t xml:space="preserve">Ф.И.О. </w:t>
      </w:r>
      <w:r w:rsidRPr="000D73AE">
        <w:rPr>
          <w:rFonts w:ascii="Times New Roman" w:hAnsi="Times New Roman" w:cs="Times New Roman"/>
          <w:sz w:val="28"/>
          <w:szCs w:val="28"/>
          <w:u w:val="single"/>
        </w:rPr>
        <w:t>Зубенко Кристина Николаевна</w:t>
      </w:r>
    </w:p>
    <w:p w:rsidR="000D73AE" w:rsidRDefault="000D73AE" w:rsidP="000D73AE">
      <w:pPr>
        <w:rPr>
          <w:rFonts w:ascii="Times New Roman" w:hAnsi="Times New Roman" w:cs="Times New Roman"/>
          <w:sz w:val="28"/>
          <w:szCs w:val="28"/>
          <w:u w:val="single"/>
        </w:rPr>
      </w:pPr>
      <w:r w:rsidRPr="000D73AE">
        <w:rPr>
          <w:rFonts w:ascii="Times New Roman" w:hAnsi="Times New Roman" w:cs="Times New Roman"/>
          <w:sz w:val="28"/>
          <w:szCs w:val="28"/>
        </w:rPr>
        <w:t xml:space="preserve">Должность: </w:t>
      </w:r>
      <w:r w:rsidRPr="000D73AE">
        <w:rPr>
          <w:rFonts w:ascii="Times New Roman" w:hAnsi="Times New Roman" w:cs="Times New Roman"/>
          <w:sz w:val="28"/>
          <w:szCs w:val="28"/>
          <w:u w:val="single"/>
        </w:rPr>
        <w:t>воспитатель</w:t>
      </w:r>
    </w:p>
    <w:p w:rsidR="000D73AE" w:rsidRPr="000D73AE" w:rsidRDefault="000D73AE" w:rsidP="000D73AE">
      <w:pPr>
        <w:rPr>
          <w:rFonts w:ascii="Times New Roman" w:hAnsi="Times New Roman" w:cs="Times New Roman"/>
          <w:sz w:val="28"/>
          <w:szCs w:val="28"/>
          <w:u w:val="single"/>
        </w:rPr>
      </w:pPr>
      <w:r w:rsidRPr="000D73AE">
        <w:rPr>
          <w:rFonts w:ascii="Times New Roman" w:hAnsi="Times New Roman" w:cs="Times New Roman"/>
          <w:sz w:val="28"/>
          <w:szCs w:val="28"/>
        </w:rPr>
        <w:t xml:space="preserve">Адрес: </w:t>
      </w:r>
      <w:r w:rsidR="00157E24">
        <w:rPr>
          <w:rFonts w:ascii="Times New Roman" w:hAnsi="Times New Roman" w:cs="Times New Roman"/>
          <w:sz w:val="28"/>
          <w:szCs w:val="28"/>
        </w:rPr>
        <w:t xml:space="preserve">Анапа, </w:t>
      </w:r>
      <w:bookmarkStart w:id="0" w:name="_GoBack"/>
      <w:bookmarkEnd w:id="0"/>
      <w:r w:rsidRPr="000D73AE">
        <w:rPr>
          <w:rFonts w:ascii="Times New Roman" w:hAnsi="Times New Roman" w:cs="Times New Roman"/>
          <w:sz w:val="28"/>
          <w:szCs w:val="28"/>
          <w:u w:val="single"/>
        </w:rPr>
        <w:t xml:space="preserve">С. </w:t>
      </w:r>
      <w:proofErr w:type="spellStart"/>
      <w:r w:rsidRPr="000D73AE">
        <w:rPr>
          <w:rFonts w:ascii="Times New Roman" w:hAnsi="Times New Roman" w:cs="Times New Roman"/>
          <w:sz w:val="28"/>
          <w:szCs w:val="28"/>
          <w:u w:val="single"/>
        </w:rPr>
        <w:t>Юровка</w:t>
      </w:r>
      <w:proofErr w:type="spellEnd"/>
      <w:r w:rsidRPr="000D73AE">
        <w:rPr>
          <w:rFonts w:ascii="Times New Roman" w:hAnsi="Times New Roman" w:cs="Times New Roman"/>
          <w:sz w:val="28"/>
          <w:szCs w:val="28"/>
          <w:u w:val="single"/>
        </w:rPr>
        <w:t>, ул. Садовая, 241/1</w:t>
      </w:r>
    </w:p>
    <w:p w:rsidR="000D73AE" w:rsidRPr="000D73AE" w:rsidRDefault="000D73AE" w:rsidP="000D73AE">
      <w:pPr>
        <w:rPr>
          <w:rFonts w:ascii="Times New Roman" w:hAnsi="Times New Roman" w:cs="Times New Roman"/>
          <w:sz w:val="28"/>
          <w:szCs w:val="28"/>
        </w:rPr>
      </w:pPr>
      <w:r w:rsidRPr="000D73AE">
        <w:rPr>
          <w:rFonts w:ascii="Times New Roman" w:hAnsi="Times New Roman" w:cs="Times New Roman"/>
          <w:sz w:val="28"/>
          <w:szCs w:val="28"/>
        </w:rPr>
        <w:t>Телефон</w:t>
      </w:r>
      <w:r w:rsidRPr="000D73AE">
        <w:rPr>
          <w:rFonts w:ascii="Times New Roman" w:hAnsi="Times New Roman" w:cs="Times New Roman"/>
          <w:sz w:val="28"/>
          <w:szCs w:val="28"/>
          <w:u w:val="single"/>
        </w:rPr>
        <w:t>: 8-918-178-30-65</w:t>
      </w:r>
    </w:p>
    <w:p w:rsidR="000D73AE" w:rsidRPr="000D73AE" w:rsidRDefault="000D73AE" w:rsidP="000D73AE">
      <w:pPr>
        <w:rPr>
          <w:rFonts w:ascii="Times New Roman" w:hAnsi="Times New Roman" w:cs="Times New Roman"/>
          <w:sz w:val="28"/>
          <w:szCs w:val="28"/>
        </w:rPr>
      </w:pPr>
      <w:proofErr w:type="gramStart"/>
      <w:r w:rsidRPr="000D73AE">
        <w:rPr>
          <w:rFonts w:ascii="Times New Roman" w:hAnsi="Times New Roman" w:cs="Times New Roman"/>
          <w:sz w:val="28"/>
          <w:szCs w:val="28"/>
          <w:lang w:val="en-US"/>
        </w:rPr>
        <w:t>e</w:t>
      </w:r>
      <w:r w:rsidRPr="000D73AE">
        <w:rPr>
          <w:rFonts w:ascii="Times New Roman" w:hAnsi="Times New Roman" w:cs="Times New Roman"/>
          <w:sz w:val="28"/>
          <w:szCs w:val="28"/>
        </w:rPr>
        <w:t>-</w:t>
      </w:r>
      <w:r w:rsidRPr="000D73AE">
        <w:rPr>
          <w:rFonts w:ascii="Times New Roman" w:hAnsi="Times New Roman" w:cs="Times New Roman"/>
          <w:sz w:val="28"/>
          <w:szCs w:val="28"/>
          <w:lang w:val="en-US"/>
        </w:rPr>
        <w:t>mail</w:t>
      </w:r>
      <w:proofErr w:type="gramEnd"/>
      <w:r w:rsidRPr="000D73AE">
        <w:rPr>
          <w:rFonts w:ascii="Times New Roman" w:hAnsi="Times New Roman" w:cs="Times New Roman"/>
          <w:sz w:val="28"/>
          <w:szCs w:val="28"/>
        </w:rPr>
        <w:t xml:space="preserve">: </w:t>
      </w:r>
      <w:hyperlink r:id="rId6" w:history="1">
        <w:r w:rsidRPr="000D73AE">
          <w:rPr>
            <w:rStyle w:val="a3"/>
            <w:rFonts w:ascii="Times New Roman" w:hAnsi="Times New Roman" w:cs="Times New Roman"/>
            <w:sz w:val="28"/>
            <w:szCs w:val="28"/>
            <w:lang w:val="en-US"/>
          </w:rPr>
          <w:t>Ctina</w:t>
        </w:r>
        <w:r w:rsidRPr="000D73AE">
          <w:rPr>
            <w:rStyle w:val="a3"/>
            <w:rFonts w:ascii="Times New Roman" w:hAnsi="Times New Roman" w:cs="Times New Roman"/>
            <w:sz w:val="28"/>
            <w:szCs w:val="28"/>
          </w:rPr>
          <w:t>22</w:t>
        </w:r>
        <w:r w:rsidRPr="000D73AE">
          <w:rPr>
            <w:rStyle w:val="a3"/>
            <w:rFonts w:ascii="Times New Roman" w:hAnsi="Times New Roman" w:cs="Times New Roman"/>
            <w:sz w:val="28"/>
            <w:szCs w:val="28"/>
            <w:lang w:val="en-US"/>
          </w:rPr>
          <w:t>P</w:t>
        </w:r>
        <w:r w:rsidRPr="000D73AE">
          <w:rPr>
            <w:rStyle w:val="a3"/>
            <w:rFonts w:ascii="Times New Roman" w:hAnsi="Times New Roman" w:cs="Times New Roman"/>
            <w:sz w:val="28"/>
            <w:szCs w:val="28"/>
          </w:rPr>
          <w:t>@</w:t>
        </w:r>
        <w:r w:rsidRPr="000D73AE">
          <w:rPr>
            <w:rStyle w:val="a3"/>
            <w:rFonts w:ascii="Times New Roman" w:hAnsi="Times New Roman" w:cs="Times New Roman"/>
            <w:sz w:val="28"/>
            <w:szCs w:val="28"/>
            <w:lang w:val="en-US"/>
          </w:rPr>
          <w:t>mail</w:t>
        </w:r>
        <w:r w:rsidRPr="000D73AE">
          <w:rPr>
            <w:rStyle w:val="a3"/>
            <w:rFonts w:ascii="Times New Roman" w:hAnsi="Times New Roman" w:cs="Times New Roman"/>
            <w:sz w:val="28"/>
            <w:szCs w:val="28"/>
          </w:rPr>
          <w:t>.</w:t>
        </w:r>
        <w:r w:rsidRPr="000D73AE">
          <w:rPr>
            <w:rStyle w:val="a3"/>
            <w:rFonts w:ascii="Times New Roman" w:hAnsi="Times New Roman" w:cs="Times New Roman"/>
            <w:sz w:val="28"/>
            <w:szCs w:val="28"/>
            <w:lang w:val="en-US"/>
          </w:rPr>
          <w:t>ru</w:t>
        </w:r>
      </w:hyperlink>
    </w:p>
    <w:p w:rsidR="000D73AE" w:rsidRPr="000D73AE" w:rsidRDefault="000D73AE" w:rsidP="000D73AE">
      <w:pPr>
        <w:jc w:val="both"/>
        <w:rPr>
          <w:rFonts w:ascii="Times New Roman" w:hAnsi="Times New Roman" w:cs="Times New Roman"/>
          <w:sz w:val="28"/>
          <w:szCs w:val="28"/>
          <w:u w:val="single"/>
        </w:rPr>
      </w:pPr>
      <w:r w:rsidRPr="000D73AE">
        <w:rPr>
          <w:rFonts w:ascii="Times New Roman" w:hAnsi="Times New Roman" w:cs="Times New Roman"/>
          <w:sz w:val="28"/>
          <w:szCs w:val="28"/>
        </w:rPr>
        <w:t xml:space="preserve">Наименование учреждения: </w:t>
      </w:r>
      <w:r w:rsidRPr="000D73AE">
        <w:rPr>
          <w:rFonts w:ascii="Times New Roman" w:hAnsi="Times New Roman" w:cs="Times New Roman"/>
          <w:sz w:val="28"/>
          <w:szCs w:val="28"/>
          <w:u w:val="single"/>
        </w:rPr>
        <w:t>Муниципальное автономное образовательное учреждение комбинированного вида детский сад № 24 «Колосок» муниципального образования город-курорт Анапа</w:t>
      </w:r>
    </w:p>
    <w:p w:rsidR="00351A9C" w:rsidRDefault="00351A9C"/>
    <w:p w:rsidR="0038502C" w:rsidRDefault="0038502C" w:rsidP="00A4418E">
      <w:pPr>
        <w:spacing w:after="0" w:line="360" w:lineRule="auto"/>
        <w:ind w:firstLine="708"/>
        <w:jc w:val="both"/>
        <w:rPr>
          <w:rFonts w:ascii="Times New Roman" w:hAnsi="Times New Roman" w:cs="Times New Roman"/>
          <w:sz w:val="28"/>
          <w:szCs w:val="28"/>
        </w:rPr>
      </w:pPr>
      <w:r w:rsidRPr="00A4418E">
        <w:rPr>
          <w:rFonts w:ascii="Times New Roman" w:hAnsi="Times New Roman" w:cs="Times New Roman"/>
          <w:b/>
          <w:sz w:val="28"/>
          <w:szCs w:val="28"/>
        </w:rPr>
        <w:t>Цель:</w:t>
      </w:r>
      <w:r>
        <w:rPr>
          <w:rFonts w:ascii="Times New Roman" w:hAnsi="Times New Roman" w:cs="Times New Roman"/>
          <w:sz w:val="28"/>
          <w:szCs w:val="28"/>
        </w:rPr>
        <w:t xml:space="preserve"> создать условия для ознакомления </w:t>
      </w:r>
      <w:r w:rsidR="00242E30">
        <w:rPr>
          <w:rFonts w:ascii="Times New Roman" w:hAnsi="Times New Roman" w:cs="Times New Roman"/>
          <w:sz w:val="28"/>
          <w:szCs w:val="28"/>
        </w:rPr>
        <w:t xml:space="preserve">детей </w:t>
      </w:r>
      <w:r>
        <w:rPr>
          <w:rFonts w:ascii="Times New Roman" w:hAnsi="Times New Roman" w:cs="Times New Roman"/>
          <w:sz w:val="28"/>
          <w:szCs w:val="28"/>
        </w:rPr>
        <w:t xml:space="preserve">с героическим подвигом русского народа в Великой Отечественной войне; </w:t>
      </w:r>
      <w:r w:rsidR="00242E30">
        <w:rPr>
          <w:rFonts w:ascii="Times New Roman" w:hAnsi="Times New Roman" w:cs="Times New Roman"/>
          <w:sz w:val="28"/>
          <w:szCs w:val="28"/>
        </w:rPr>
        <w:t>развить нравственно-патриотические</w:t>
      </w:r>
      <w:r w:rsidR="00BB68A4">
        <w:rPr>
          <w:rFonts w:ascii="Times New Roman" w:hAnsi="Times New Roman" w:cs="Times New Roman"/>
          <w:sz w:val="28"/>
          <w:szCs w:val="28"/>
        </w:rPr>
        <w:t xml:space="preserve"> чувств</w:t>
      </w:r>
      <w:r w:rsidR="00242E30">
        <w:rPr>
          <w:rFonts w:ascii="Times New Roman" w:hAnsi="Times New Roman" w:cs="Times New Roman"/>
          <w:sz w:val="28"/>
          <w:szCs w:val="28"/>
        </w:rPr>
        <w:t>а</w:t>
      </w:r>
      <w:r w:rsidR="00BB68A4">
        <w:rPr>
          <w:rFonts w:ascii="Times New Roman" w:hAnsi="Times New Roman" w:cs="Times New Roman"/>
          <w:sz w:val="28"/>
          <w:szCs w:val="28"/>
        </w:rPr>
        <w:t xml:space="preserve">; </w:t>
      </w:r>
      <w:r>
        <w:rPr>
          <w:rFonts w:ascii="Times New Roman" w:hAnsi="Times New Roman" w:cs="Times New Roman"/>
          <w:sz w:val="28"/>
          <w:szCs w:val="28"/>
        </w:rPr>
        <w:t>сформировать знания о Великой</w:t>
      </w:r>
      <w:r w:rsidR="00242E30">
        <w:rPr>
          <w:rFonts w:ascii="Times New Roman" w:hAnsi="Times New Roman" w:cs="Times New Roman"/>
          <w:sz w:val="28"/>
          <w:szCs w:val="28"/>
        </w:rPr>
        <w:t xml:space="preserve"> Отечественной войне с помощью наглядного материала.</w:t>
      </w:r>
    </w:p>
    <w:p w:rsidR="0038502C" w:rsidRDefault="0038502C" w:rsidP="00A4418E">
      <w:pPr>
        <w:spacing w:after="0" w:line="360" w:lineRule="auto"/>
        <w:ind w:firstLine="708"/>
        <w:jc w:val="both"/>
        <w:rPr>
          <w:rFonts w:ascii="Times New Roman" w:hAnsi="Times New Roman" w:cs="Times New Roman"/>
          <w:sz w:val="28"/>
          <w:szCs w:val="28"/>
        </w:rPr>
      </w:pPr>
      <w:r w:rsidRPr="00A4418E">
        <w:rPr>
          <w:rFonts w:ascii="Times New Roman" w:hAnsi="Times New Roman" w:cs="Times New Roman"/>
          <w:b/>
          <w:sz w:val="28"/>
          <w:szCs w:val="28"/>
        </w:rPr>
        <w:t>Задачи:</w:t>
      </w:r>
      <w:r>
        <w:rPr>
          <w:rFonts w:ascii="Times New Roman" w:hAnsi="Times New Roman" w:cs="Times New Roman"/>
          <w:sz w:val="28"/>
          <w:szCs w:val="28"/>
        </w:rPr>
        <w:t xml:space="preserve"> познакомить с событиями Великой От</w:t>
      </w:r>
      <w:r w:rsidR="00242E30">
        <w:rPr>
          <w:rFonts w:ascii="Times New Roman" w:hAnsi="Times New Roman" w:cs="Times New Roman"/>
          <w:sz w:val="28"/>
          <w:szCs w:val="28"/>
        </w:rPr>
        <w:t>ечественной войны, произошедшими</w:t>
      </w:r>
      <w:r>
        <w:rPr>
          <w:rFonts w:ascii="Times New Roman" w:hAnsi="Times New Roman" w:cs="Times New Roman"/>
          <w:sz w:val="28"/>
          <w:szCs w:val="28"/>
        </w:rPr>
        <w:t xml:space="preserve"> в </w:t>
      </w:r>
      <w:proofErr w:type="spellStart"/>
      <w:r>
        <w:rPr>
          <w:rFonts w:ascii="Times New Roman" w:hAnsi="Times New Roman" w:cs="Times New Roman"/>
          <w:sz w:val="28"/>
          <w:szCs w:val="28"/>
        </w:rPr>
        <w:t>Джигинке</w:t>
      </w:r>
      <w:proofErr w:type="spellEnd"/>
      <w:r>
        <w:rPr>
          <w:rFonts w:ascii="Times New Roman" w:hAnsi="Times New Roman" w:cs="Times New Roman"/>
          <w:sz w:val="28"/>
          <w:szCs w:val="28"/>
        </w:rPr>
        <w:t xml:space="preserve">; </w:t>
      </w:r>
      <w:r w:rsidR="00242E30">
        <w:rPr>
          <w:rFonts w:ascii="Times New Roman" w:hAnsi="Times New Roman" w:cs="Times New Roman"/>
          <w:sz w:val="28"/>
          <w:szCs w:val="28"/>
        </w:rPr>
        <w:t>с</w:t>
      </w:r>
      <w:r>
        <w:rPr>
          <w:rFonts w:ascii="Times New Roman" w:hAnsi="Times New Roman" w:cs="Times New Roman"/>
          <w:sz w:val="28"/>
          <w:szCs w:val="28"/>
        </w:rPr>
        <w:t xml:space="preserve">формировать знания об исторических фактах; </w:t>
      </w:r>
      <w:r w:rsidR="00242E30">
        <w:rPr>
          <w:rFonts w:ascii="Times New Roman" w:hAnsi="Times New Roman" w:cs="Times New Roman"/>
          <w:sz w:val="28"/>
          <w:szCs w:val="28"/>
        </w:rPr>
        <w:t>с</w:t>
      </w:r>
      <w:r>
        <w:rPr>
          <w:rFonts w:ascii="Times New Roman" w:hAnsi="Times New Roman" w:cs="Times New Roman"/>
          <w:sz w:val="28"/>
          <w:szCs w:val="28"/>
        </w:rPr>
        <w:t>фор</w:t>
      </w:r>
      <w:r w:rsidR="00242E30">
        <w:rPr>
          <w:rFonts w:ascii="Times New Roman" w:hAnsi="Times New Roman" w:cs="Times New Roman"/>
          <w:sz w:val="28"/>
          <w:szCs w:val="28"/>
        </w:rPr>
        <w:t>мировать толерантность; воспит</w:t>
      </w:r>
      <w:r>
        <w:rPr>
          <w:rFonts w:ascii="Times New Roman" w:hAnsi="Times New Roman" w:cs="Times New Roman"/>
          <w:sz w:val="28"/>
          <w:szCs w:val="28"/>
        </w:rPr>
        <w:t>ать чувство уважение к защитникам Родины, ж</w:t>
      </w:r>
      <w:r w:rsidR="00242E30">
        <w:rPr>
          <w:rFonts w:ascii="Times New Roman" w:hAnsi="Times New Roman" w:cs="Times New Roman"/>
          <w:sz w:val="28"/>
          <w:szCs w:val="28"/>
        </w:rPr>
        <w:t>елание заботиться о них; приви</w:t>
      </w:r>
      <w:r>
        <w:rPr>
          <w:rFonts w:ascii="Times New Roman" w:hAnsi="Times New Roman" w:cs="Times New Roman"/>
          <w:sz w:val="28"/>
          <w:szCs w:val="28"/>
        </w:rPr>
        <w:t xml:space="preserve">ть чувство гордости за свой народ; </w:t>
      </w:r>
      <w:r w:rsidR="00242E30">
        <w:rPr>
          <w:rFonts w:ascii="Times New Roman" w:hAnsi="Times New Roman" w:cs="Times New Roman"/>
          <w:sz w:val="28"/>
          <w:szCs w:val="28"/>
        </w:rPr>
        <w:t>по</w:t>
      </w:r>
      <w:r>
        <w:rPr>
          <w:rFonts w:ascii="Times New Roman" w:hAnsi="Times New Roman" w:cs="Times New Roman"/>
          <w:sz w:val="28"/>
          <w:szCs w:val="28"/>
        </w:rPr>
        <w:t xml:space="preserve">знакомить с мемориальными комплексами и памятными местами села </w:t>
      </w:r>
      <w:proofErr w:type="spellStart"/>
      <w:r>
        <w:rPr>
          <w:rFonts w:ascii="Times New Roman" w:hAnsi="Times New Roman" w:cs="Times New Roman"/>
          <w:sz w:val="28"/>
          <w:szCs w:val="28"/>
        </w:rPr>
        <w:t>Джигинка</w:t>
      </w:r>
      <w:proofErr w:type="spellEnd"/>
      <w:r>
        <w:rPr>
          <w:rFonts w:ascii="Times New Roman" w:hAnsi="Times New Roman" w:cs="Times New Roman"/>
          <w:sz w:val="28"/>
          <w:szCs w:val="28"/>
        </w:rPr>
        <w:t>.</w:t>
      </w:r>
    </w:p>
    <w:p w:rsidR="0038502C" w:rsidRDefault="0038502C" w:rsidP="00A4418E">
      <w:pPr>
        <w:spacing w:after="0" w:line="360" w:lineRule="auto"/>
        <w:ind w:firstLine="708"/>
        <w:jc w:val="both"/>
        <w:rPr>
          <w:rFonts w:ascii="Times New Roman" w:hAnsi="Times New Roman" w:cs="Times New Roman"/>
          <w:sz w:val="28"/>
          <w:szCs w:val="28"/>
        </w:rPr>
      </w:pPr>
      <w:r w:rsidRPr="00A4418E">
        <w:rPr>
          <w:rFonts w:ascii="Times New Roman" w:hAnsi="Times New Roman" w:cs="Times New Roman"/>
          <w:b/>
          <w:sz w:val="28"/>
          <w:szCs w:val="28"/>
        </w:rPr>
        <w:t>Наглядный материал:</w:t>
      </w:r>
      <w:r>
        <w:rPr>
          <w:rFonts w:ascii="Times New Roman" w:hAnsi="Times New Roman" w:cs="Times New Roman"/>
          <w:sz w:val="28"/>
          <w:szCs w:val="28"/>
        </w:rPr>
        <w:t xml:space="preserve"> фото и иллюстрации, отражающие военные и после военные годы</w:t>
      </w:r>
      <w:r w:rsidR="00070BAF">
        <w:rPr>
          <w:rFonts w:ascii="Times New Roman" w:hAnsi="Times New Roman" w:cs="Times New Roman"/>
          <w:sz w:val="28"/>
          <w:szCs w:val="28"/>
        </w:rPr>
        <w:t xml:space="preserve"> села </w:t>
      </w:r>
      <w:proofErr w:type="spellStart"/>
      <w:r w:rsidR="00070BAF">
        <w:rPr>
          <w:rFonts w:ascii="Times New Roman" w:hAnsi="Times New Roman" w:cs="Times New Roman"/>
          <w:sz w:val="28"/>
          <w:szCs w:val="28"/>
        </w:rPr>
        <w:t>Джигинка</w:t>
      </w:r>
      <w:proofErr w:type="spellEnd"/>
      <w:r w:rsidR="00070BAF">
        <w:rPr>
          <w:rFonts w:ascii="Times New Roman" w:hAnsi="Times New Roman" w:cs="Times New Roman"/>
          <w:sz w:val="28"/>
          <w:szCs w:val="28"/>
        </w:rPr>
        <w:t>, макеты и плакаты</w:t>
      </w:r>
      <w:r>
        <w:rPr>
          <w:rFonts w:ascii="Times New Roman" w:hAnsi="Times New Roman" w:cs="Times New Roman"/>
          <w:sz w:val="28"/>
          <w:szCs w:val="28"/>
        </w:rPr>
        <w:t>.</w:t>
      </w:r>
    </w:p>
    <w:p w:rsidR="0038502C" w:rsidRDefault="0038502C" w:rsidP="00A4418E">
      <w:pPr>
        <w:spacing w:after="0" w:line="360" w:lineRule="auto"/>
        <w:ind w:firstLine="708"/>
        <w:jc w:val="both"/>
        <w:rPr>
          <w:rFonts w:ascii="Times New Roman" w:hAnsi="Times New Roman" w:cs="Times New Roman"/>
          <w:sz w:val="28"/>
          <w:szCs w:val="28"/>
        </w:rPr>
      </w:pPr>
      <w:r w:rsidRPr="00A4418E">
        <w:rPr>
          <w:rFonts w:ascii="Times New Roman" w:hAnsi="Times New Roman" w:cs="Times New Roman"/>
          <w:b/>
          <w:sz w:val="28"/>
          <w:szCs w:val="28"/>
        </w:rPr>
        <w:t>Оборудование:</w:t>
      </w:r>
      <w:r>
        <w:rPr>
          <w:rFonts w:ascii="Times New Roman" w:hAnsi="Times New Roman" w:cs="Times New Roman"/>
          <w:sz w:val="28"/>
          <w:szCs w:val="28"/>
        </w:rPr>
        <w:t xml:space="preserve"> мультимедиа</w:t>
      </w:r>
      <w:r w:rsidR="00242E30">
        <w:rPr>
          <w:rFonts w:ascii="Times New Roman" w:hAnsi="Times New Roman" w:cs="Times New Roman"/>
          <w:sz w:val="28"/>
          <w:szCs w:val="28"/>
        </w:rPr>
        <w:t xml:space="preserve"> проектор</w:t>
      </w:r>
      <w:r>
        <w:rPr>
          <w:rFonts w:ascii="Times New Roman" w:hAnsi="Times New Roman" w:cs="Times New Roman"/>
          <w:sz w:val="28"/>
          <w:szCs w:val="28"/>
        </w:rPr>
        <w:t>, ноутбук.</w:t>
      </w:r>
    </w:p>
    <w:p w:rsidR="00F96813" w:rsidRPr="00A4418E" w:rsidRDefault="0038502C" w:rsidP="00A4418E">
      <w:pPr>
        <w:spacing w:after="0" w:line="360" w:lineRule="auto"/>
        <w:jc w:val="both"/>
        <w:rPr>
          <w:rFonts w:ascii="Times New Roman" w:hAnsi="Times New Roman" w:cs="Times New Roman"/>
          <w:b/>
          <w:sz w:val="28"/>
          <w:szCs w:val="28"/>
        </w:rPr>
      </w:pPr>
      <w:r w:rsidRPr="00A4418E">
        <w:rPr>
          <w:rFonts w:ascii="Times New Roman" w:hAnsi="Times New Roman" w:cs="Times New Roman"/>
          <w:b/>
          <w:sz w:val="28"/>
          <w:szCs w:val="28"/>
        </w:rPr>
        <w:t xml:space="preserve">Предварительная работа: </w:t>
      </w:r>
    </w:p>
    <w:p w:rsidR="00F96813" w:rsidRPr="00A4418E" w:rsidRDefault="00F96813" w:rsidP="00A4418E">
      <w:pPr>
        <w:pStyle w:val="a4"/>
        <w:numPr>
          <w:ilvl w:val="0"/>
          <w:numId w:val="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З</w:t>
      </w:r>
      <w:r w:rsidR="0049493A" w:rsidRPr="00F96813">
        <w:rPr>
          <w:rFonts w:ascii="Times New Roman" w:hAnsi="Times New Roman" w:cs="Times New Roman"/>
          <w:sz w:val="28"/>
          <w:szCs w:val="28"/>
        </w:rPr>
        <w:t>накомство с рассказами «Герои Великой Отечественной», «Дети – герои Великой Отечественной войны», С.П. Алексеев.</w:t>
      </w:r>
    </w:p>
    <w:p w:rsidR="0049493A" w:rsidRPr="00F96813" w:rsidRDefault="0049493A" w:rsidP="00A4418E">
      <w:pPr>
        <w:pStyle w:val="a4"/>
        <w:numPr>
          <w:ilvl w:val="0"/>
          <w:numId w:val="6"/>
        </w:numPr>
        <w:spacing w:after="0" w:line="360" w:lineRule="auto"/>
        <w:jc w:val="both"/>
        <w:rPr>
          <w:rFonts w:ascii="Times New Roman" w:hAnsi="Times New Roman" w:cs="Times New Roman"/>
          <w:sz w:val="28"/>
          <w:szCs w:val="28"/>
        </w:rPr>
      </w:pPr>
      <w:r w:rsidRPr="00F96813">
        <w:rPr>
          <w:rFonts w:ascii="Times New Roman" w:hAnsi="Times New Roman" w:cs="Times New Roman"/>
          <w:sz w:val="28"/>
          <w:szCs w:val="28"/>
        </w:rPr>
        <w:t>Знакомство с циклом песен военных лет.</w:t>
      </w:r>
    </w:p>
    <w:p w:rsidR="0049493A" w:rsidRPr="00F96813" w:rsidRDefault="0049493A" w:rsidP="00A4418E">
      <w:pPr>
        <w:pStyle w:val="a4"/>
        <w:numPr>
          <w:ilvl w:val="0"/>
          <w:numId w:val="6"/>
        </w:numPr>
        <w:spacing w:after="0" w:line="360" w:lineRule="auto"/>
        <w:jc w:val="both"/>
        <w:rPr>
          <w:rFonts w:ascii="Times New Roman" w:hAnsi="Times New Roman" w:cs="Times New Roman"/>
          <w:sz w:val="28"/>
          <w:szCs w:val="28"/>
        </w:rPr>
      </w:pPr>
      <w:r w:rsidRPr="00F96813">
        <w:rPr>
          <w:rFonts w:ascii="Times New Roman" w:hAnsi="Times New Roman" w:cs="Times New Roman"/>
          <w:sz w:val="28"/>
          <w:szCs w:val="28"/>
        </w:rPr>
        <w:t>Выставка рисунков детей «Никто не забыт! Ничто не забыто!»</w:t>
      </w:r>
    </w:p>
    <w:p w:rsidR="0049493A" w:rsidRPr="00F96813" w:rsidRDefault="0049493A" w:rsidP="00A4418E">
      <w:pPr>
        <w:pStyle w:val="a4"/>
        <w:numPr>
          <w:ilvl w:val="0"/>
          <w:numId w:val="6"/>
        </w:numPr>
        <w:spacing w:after="0" w:line="360" w:lineRule="auto"/>
        <w:jc w:val="both"/>
        <w:rPr>
          <w:rFonts w:ascii="Times New Roman" w:hAnsi="Times New Roman" w:cs="Times New Roman"/>
          <w:sz w:val="28"/>
          <w:szCs w:val="28"/>
        </w:rPr>
      </w:pPr>
      <w:r w:rsidRPr="00F96813">
        <w:rPr>
          <w:rFonts w:ascii="Times New Roman" w:hAnsi="Times New Roman" w:cs="Times New Roman"/>
          <w:sz w:val="28"/>
          <w:szCs w:val="28"/>
        </w:rPr>
        <w:t>В</w:t>
      </w:r>
      <w:r w:rsidR="0038502C" w:rsidRPr="00F96813">
        <w:rPr>
          <w:rFonts w:ascii="Times New Roman" w:hAnsi="Times New Roman" w:cs="Times New Roman"/>
          <w:sz w:val="28"/>
          <w:szCs w:val="28"/>
        </w:rPr>
        <w:t>ыставка материалов о событ</w:t>
      </w:r>
      <w:r w:rsidRPr="00F96813">
        <w:rPr>
          <w:rFonts w:ascii="Times New Roman" w:hAnsi="Times New Roman" w:cs="Times New Roman"/>
          <w:sz w:val="28"/>
          <w:szCs w:val="28"/>
        </w:rPr>
        <w:t>иях Великой Отечественной войны.</w:t>
      </w:r>
    </w:p>
    <w:p w:rsidR="0049493A" w:rsidRPr="00F96813" w:rsidRDefault="00F96813" w:rsidP="00A4418E">
      <w:pPr>
        <w:pStyle w:val="a4"/>
        <w:numPr>
          <w:ilvl w:val="0"/>
          <w:numId w:val="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Разу</w:t>
      </w:r>
      <w:r w:rsidR="0049493A" w:rsidRPr="00F96813">
        <w:rPr>
          <w:rFonts w:ascii="Times New Roman" w:hAnsi="Times New Roman" w:cs="Times New Roman"/>
          <w:sz w:val="28"/>
          <w:szCs w:val="28"/>
        </w:rPr>
        <w:t>чивание музыкального и литературного материала.</w:t>
      </w:r>
    </w:p>
    <w:p w:rsidR="0049493A" w:rsidRPr="00F96813" w:rsidRDefault="0049493A" w:rsidP="00A4418E">
      <w:pPr>
        <w:pStyle w:val="a4"/>
        <w:numPr>
          <w:ilvl w:val="0"/>
          <w:numId w:val="6"/>
        </w:numPr>
        <w:spacing w:after="0" w:line="360" w:lineRule="auto"/>
        <w:jc w:val="both"/>
        <w:rPr>
          <w:rFonts w:ascii="Times New Roman" w:hAnsi="Times New Roman" w:cs="Times New Roman"/>
          <w:sz w:val="28"/>
          <w:szCs w:val="28"/>
        </w:rPr>
      </w:pPr>
      <w:r w:rsidRPr="00F96813">
        <w:rPr>
          <w:rFonts w:ascii="Times New Roman" w:hAnsi="Times New Roman" w:cs="Times New Roman"/>
          <w:sz w:val="28"/>
          <w:szCs w:val="28"/>
        </w:rPr>
        <w:lastRenderedPageBreak/>
        <w:t>Выпуск газеты для родителей, посвященной 70-летию Великой Победы.</w:t>
      </w:r>
    </w:p>
    <w:p w:rsidR="0038502C" w:rsidRPr="00F96813" w:rsidRDefault="00F96813" w:rsidP="00A4418E">
      <w:pPr>
        <w:pStyle w:val="a4"/>
        <w:numPr>
          <w:ilvl w:val="0"/>
          <w:numId w:val="6"/>
        </w:numPr>
        <w:spacing w:after="0" w:line="360" w:lineRule="auto"/>
        <w:jc w:val="both"/>
        <w:rPr>
          <w:rFonts w:ascii="Times New Roman" w:hAnsi="Times New Roman" w:cs="Times New Roman"/>
          <w:sz w:val="28"/>
          <w:szCs w:val="28"/>
        </w:rPr>
      </w:pPr>
      <w:r w:rsidRPr="00F96813">
        <w:rPr>
          <w:rFonts w:ascii="Times New Roman" w:hAnsi="Times New Roman" w:cs="Times New Roman"/>
          <w:sz w:val="28"/>
          <w:szCs w:val="28"/>
        </w:rPr>
        <w:t xml:space="preserve"> Б</w:t>
      </w:r>
      <w:r w:rsidR="0038502C" w:rsidRPr="00F96813">
        <w:rPr>
          <w:rFonts w:ascii="Times New Roman" w:hAnsi="Times New Roman" w:cs="Times New Roman"/>
          <w:sz w:val="28"/>
          <w:szCs w:val="28"/>
        </w:rPr>
        <w:t xml:space="preserve">еседы </w:t>
      </w:r>
      <w:r w:rsidRPr="00F96813">
        <w:rPr>
          <w:rFonts w:ascii="Times New Roman" w:hAnsi="Times New Roman" w:cs="Times New Roman"/>
          <w:sz w:val="28"/>
          <w:szCs w:val="28"/>
        </w:rPr>
        <w:t>об истории села</w:t>
      </w:r>
      <w:r w:rsidR="00030797">
        <w:rPr>
          <w:rFonts w:ascii="Times New Roman" w:hAnsi="Times New Roman" w:cs="Times New Roman"/>
          <w:sz w:val="28"/>
          <w:szCs w:val="28"/>
        </w:rPr>
        <w:t xml:space="preserve"> </w:t>
      </w:r>
      <w:proofErr w:type="spellStart"/>
      <w:r w:rsidR="00030797">
        <w:rPr>
          <w:rFonts w:ascii="Times New Roman" w:hAnsi="Times New Roman" w:cs="Times New Roman"/>
          <w:sz w:val="28"/>
          <w:szCs w:val="28"/>
        </w:rPr>
        <w:t>Джигинка</w:t>
      </w:r>
      <w:proofErr w:type="spellEnd"/>
      <w:r w:rsidRPr="00F96813">
        <w:rPr>
          <w:rFonts w:ascii="Times New Roman" w:hAnsi="Times New Roman" w:cs="Times New Roman"/>
          <w:sz w:val="28"/>
          <w:szCs w:val="28"/>
        </w:rPr>
        <w:t>.</w:t>
      </w:r>
    </w:p>
    <w:p w:rsidR="0038502C" w:rsidRDefault="0038502C" w:rsidP="00A4418E">
      <w:pPr>
        <w:spacing w:after="0" w:line="360" w:lineRule="auto"/>
        <w:jc w:val="both"/>
        <w:rPr>
          <w:rFonts w:ascii="Times New Roman" w:hAnsi="Times New Roman" w:cs="Times New Roman"/>
          <w:sz w:val="28"/>
          <w:szCs w:val="28"/>
        </w:rPr>
      </w:pPr>
    </w:p>
    <w:p w:rsidR="00EA65C6" w:rsidRPr="00EA65C6" w:rsidRDefault="00EA65C6" w:rsidP="00EA65C6">
      <w:pPr>
        <w:spacing w:after="0" w:line="360" w:lineRule="auto"/>
        <w:jc w:val="center"/>
        <w:rPr>
          <w:rFonts w:ascii="Times New Roman" w:hAnsi="Times New Roman" w:cs="Times New Roman"/>
          <w:b/>
          <w:sz w:val="32"/>
          <w:szCs w:val="28"/>
        </w:rPr>
      </w:pPr>
      <w:r w:rsidRPr="00EA65C6">
        <w:rPr>
          <w:rFonts w:ascii="Times New Roman" w:hAnsi="Times New Roman" w:cs="Times New Roman"/>
          <w:b/>
          <w:sz w:val="32"/>
          <w:szCs w:val="28"/>
        </w:rPr>
        <w:t>Мультимедиа-урок 2015</w:t>
      </w:r>
    </w:p>
    <w:p w:rsidR="0038502C" w:rsidRDefault="0038502C" w:rsidP="00702F12">
      <w:pPr>
        <w:rPr>
          <w:rFonts w:ascii="Times New Roman" w:hAnsi="Times New Roman" w:cs="Times New Roman"/>
          <w:sz w:val="28"/>
          <w:szCs w:val="28"/>
        </w:rPr>
      </w:pPr>
    </w:p>
    <w:p w:rsidR="0038502C" w:rsidRDefault="0038502C" w:rsidP="0079106F">
      <w:pPr>
        <w:spacing w:after="0" w:line="360" w:lineRule="auto"/>
        <w:rPr>
          <w:rFonts w:ascii="Times New Roman" w:hAnsi="Times New Roman" w:cs="Times New Roman"/>
          <w:sz w:val="28"/>
          <w:szCs w:val="28"/>
        </w:rPr>
      </w:pPr>
      <w:r>
        <w:rPr>
          <w:rFonts w:ascii="Times New Roman" w:hAnsi="Times New Roman" w:cs="Times New Roman"/>
          <w:sz w:val="28"/>
          <w:szCs w:val="28"/>
        </w:rPr>
        <w:t>Ход ООД:</w:t>
      </w:r>
    </w:p>
    <w:p w:rsidR="00030797" w:rsidRDefault="00030797" w:rsidP="00A4418E">
      <w:pPr>
        <w:spacing w:after="0" w:line="360" w:lineRule="auto"/>
        <w:ind w:firstLine="708"/>
        <w:jc w:val="both"/>
        <w:rPr>
          <w:rFonts w:ascii="Times New Roman" w:hAnsi="Times New Roman" w:cs="Times New Roman"/>
          <w:i/>
          <w:sz w:val="24"/>
          <w:szCs w:val="28"/>
        </w:rPr>
      </w:pPr>
      <w:r>
        <w:rPr>
          <w:rFonts w:ascii="Times New Roman" w:hAnsi="Times New Roman" w:cs="Times New Roman"/>
          <w:i/>
          <w:sz w:val="24"/>
          <w:szCs w:val="28"/>
        </w:rPr>
        <w:t>В группе расставлены</w:t>
      </w:r>
      <w:r w:rsidR="0049493A" w:rsidRPr="0049493A">
        <w:rPr>
          <w:rFonts w:ascii="Times New Roman" w:hAnsi="Times New Roman" w:cs="Times New Roman"/>
          <w:i/>
          <w:sz w:val="24"/>
          <w:szCs w:val="28"/>
        </w:rPr>
        <w:t xml:space="preserve"> </w:t>
      </w:r>
      <w:r>
        <w:rPr>
          <w:rFonts w:ascii="Times New Roman" w:hAnsi="Times New Roman" w:cs="Times New Roman"/>
          <w:i/>
          <w:sz w:val="24"/>
          <w:szCs w:val="28"/>
        </w:rPr>
        <w:t>стенды с</w:t>
      </w:r>
      <w:r w:rsidRPr="0049493A">
        <w:rPr>
          <w:rFonts w:ascii="Times New Roman" w:hAnsi="Times New Roman" w:cs="Times New Roman"/>
          <w:i/>
          <w:sz w:val="24"/>
          <w:szCs w:val="28"/>
        </w:rPr>
        <w:t xml:space="preserve"> рисунками детей на тему «Великая Отечественная война в нашей памяти»</w:t>
      </w:r>
      <w:r>
        <w:rPr>
          <w:rFonts w:ascii="Times New Roman" w:hAnsi="Times New Roman" w:cs="Times New Roman"/>
          <w:i/>
          <w:sz w:val="24"/>
          <w:szCs w:val="28"/>
        </w:rPr>
        <w:t xml:space="preserve">, </w:t>
      </w:r>
      <w:r w:rsidR="0049493A" w:rsidRPr="0049493A">
        <w:rPr>
          <w:rFonts w:ascii="Times New Roman" w:hAnsi="Times New Roman" w:cs="Times New Roman"/>
          <w:i/>
          <w:sz w:val="24"/>
          <w:szCs w:val="28"/>
        </w:rPr>
        <w:t xml:space="preserve">фотографиями </w:t>
      </w:r>
      <w:r>
        <w:rPr>
          <w:rFonts w:ascii="Times New Roman" w:hAnsi="Times New Roman" w:cs="Times New Roman"/>
          <w:i/>
          <w:sz w:val="24"/>
          <w:szCs w:val="28"/>
        </w:rPr>
        <w:t xml:space="preserve">и вырезками из газет </w:t>
      </w:r>
      <w:r w:rsidR="0049493A" w:rsidRPr="0049493A">
        <w:rPr>
          <w:rFonts w:ascii="Times New Roman" w:hAnsi="Times New Roman" w:cs="Times New Roman"/>
          <w:i/>
          <w:sz w:val="24"/>
          <w:szCs w:val="28"/>
        </w:rPr>
        <w:t>во</w:t>
      </w:r>
      <w:r>
        <w:rPr>
          <w:rFonts w:ascii="Times New Roman" w:hAnsi="Times New Roman" w:cs="Times New Roman"/>
          <w:i/>
          <w:sz w:val="24"/>
          <w:szCs w:val="28"/>
        </w:rPr>
        <w:t>енных лет.</w:t>
      </w:r>
    </w:p>
    <w:p w:rsidR="0049493A" w:rsidRPr="0049493A" w:rsidRDefault="0049493A" w:rsidP="00A4418E">
      <w:pPr>
        <w:spacing w:after="0" w:line="360" w:lineRule="auto"/>
        <w:ind w:firstLine="708"/>
        <w:jc w:val="both"/>
        <w:rPr>
          <w:rFonts w:ascii="Times New Roman" w:hAnsi="Times New Roman" w:cs="Times New Roman"/>
          <w:i/>
          <w:sz w:val="24"/>
          <w:szCs w:val="28"/>
        </w:rPr>
      </w:pPr>
      <w:r w:rsidRPr="0049493A">
        <w:rPr>
          <w:rFonts w:ascii="Times New Roman" w:hAnsi="Times New Roman" w:cs="Times New Roman"/>
          <w:i/>
          <w:sz w:val="24"/>
          <w:szCs w:val="28"/>
        </w:rPr>
        <w:t>Звучит музыка военных лет.</w:t>
      </w:r>
    </w:p>
    <w:p w:rsidR="0049493A" w:rsidRDefault="0049493A" w:rsidP="0079106F">
      <w:pPr>
        <w:spacing w:after="0" w:line="360" w:lineRule="auto"/>
        <w:rPr>
          <w:rFonts w:ascii="Times New Roman" w:hAnsi="Times New Roman" w:cs="Times New Roman"/>
          <w:sz w:val="28"/>
          <w:szCs w:val="28"/>
        </w:rPr>
      </w:pPr>
    </w:p>
    <w:p w:rsidR="00D866C8" w:rsidRDefault="00030797" w:rsidP="0079106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9 мая – один из самых великих</w:t>
      </w:r>
      <w:r w:rsidR="0038502C">
        <w:rPr>
          <w:rFonts w:ascii="Times New Roman" w:hAnsi="Times New Roman" w:cs="Times New Roman"/>
          <w:sz w:val="28"/>
          <w:szCs w:val="28"/>
        </w:rPr>
        <w:t xml:space="preserve"> праздников</w:t>
      </w:r>
      <w:r w:rsidR="0079106F">
        <w:rPr>
          <w:rFonts w:ascii="Times New Roman" w:hAnsi="Times New Roman" w:cs="Times New Roman"/>
          <w:sz w:val="28"/>
          <w:szCs w:val="28"/>
        </w:rPr>
        <w:t xml:space="preserve"> в нашей стране </w:t>
      </w:r>
      <w:r w:rsidR="00D866C8">
        <w:rPr>
          <w:rFonts w:ascii="Times New Roman" w:hAnsi="Times New Roman" w:cs="Times New Roman"/>
          <w:sz w:val="28"/>
          <w:szCs w:val="28"/>
        </w:rPr>
        <w:t>– Ден</w:t>
      </w:r>
      <w:r w:rsidR="0079106F">
        <w:rPr>
          <w:rFonts w:ascii="Times New Roman" w:hAnsi="Times New Roman" w:cs="Times New Roman"/>
          <w:sz w:val="28"/>
          <w:szCs w:val="28"/>
        </w:rPr>
        <w:t>ь Победы. Ровно 70 лет назад, когда еще не было ни</w:t>
      </w:r>
      <w:r w:rsidR="00D866C8">
        <w:rPr>
          <w:rFonts w:ascii="Times New Roman" w:hAnsi="Times New Roman" w:cs="Times New Roman"/>
          <w:sz w:val="28"/>
          <w:szCs w:val="28"/>
        </w:rPr>
        <w:t xml:space="preserve"> вас</w:t>
      </w:r>
      <w:r w:rsidR="0079106F">
        <w:rPr>
          <w:rFonts w:ascii="Times New Roman" w:hAnsi="Times New Roman" w:cs="Times New Roman"/>
          <w:sz w:val="28"/>
          <w:szCs w:val="28"/>
        </w:rPr>
        <w:t>,</w:t>
      </w:r>
      <w:r w:rsidR="00D866C8">
        <w:rPr>
          <w:rFonts w:ascii="Times New Roman" w:hAnsi="Times New Roman" w:cs="Times New Roman"/>
          <w:sz w:val="28"/>
          <w:szCs w:val="28"/>
        </w:rPr>
        <w:t xml:space="preserve"> ни ваших родите</w:t>
      </w:r>
      <w:r>
        <w:rPr>
          <w:rFonts w:ascii="Times New Roman" w:hAnsi="Times New Roman" w:cs="Times New Roman"/>
          <w:sz w:val="28"/>
          <w:szCs w:val="28"/>
        </w:rPr>
        <w:t xml:space="preserve">лей,   </w:t>
      </w:r>
      <w:r w:rsidR="00070BAF">
        <w:rPr>
          <w:rFonts w:ascii="Times New Roman" w:hAnsi="Times New Roman" w:cs="Times New Roman"/>
          <w:sz w:val="28"/>
          <w:szCs w:val="28"/>
        </w:rPr>
        <w:t xml:space="preserve">а </w:t>
      </w:r>
      <w:r>
        <w:rPr>
          <w:rFonts w:ascii="Times New Roman" w:hAnsi="Times New Roman" w:cs="Times New Roman"/>
          <w:sz w:val="28"/>
          <w:szCs w:val="28"/>
        </w:rPr>
        <w:t>ваши</w:t>
      </w:r>
      <w:r w:rsidR="00070BAF">
        <w:rPr>
          <w:rFonts w:ascii="Times New Roman" w:hAnsi="Times New Roman" w:cs="Times New Roman"/>
          <w:sz w:val="28"/>
          <w:szCs w:val="28"/>
        </w:rPr>
        <w:t xml:space="preserve"> бабушки и дедушки</w:t>
      </w:r>
      <w:r w:rsidR="00D866C8">
        <w:rPr>
          <w:rFonts w:ascii="Times New Roman" w:hAnsi="Times New Roman" w:cs="Times New Roman"/>
          <w:sz w:val="28"/>
          <w:szCs w:val="28"/>
        </w:rPr>
        <w:t xml:space="preserve"> были малышами, в нашу страну пришла беда.</w:t>
      </w:r>
    </w:p>
    <w:p w:rsidR="0038502C" w:rsidRDefault="00D866C8" w:rsidP="0079106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Перед рассветом 22 июня 1941 года, когда в глубокий сон погрузились города и села, с немецких аэродромов поднялись самолеты. Раздался гром по всей западной границе. Покатились словно раскаты грома выстрелы орудий. Небо пронзил рокот моторов, земля содрогнулась от грохота железного потока вражеской боевой техники. Так Германия нарушила покой и мирный сон советских людей. Началась Великая Отечественная война.</w:t>
      </w:r>
    </w:p>
    <w:p w:rsidR="00D866C8" w:rsidRDefault="00D866C8" w:rsidP="00030797">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Немецкие самолеты уничтожали города, села, порты, аэродромы, железнодорожные пути, бомбы сыпались повсюду…</w:t>
      </w:r>
    </w:p>
    <w:p w:rsidR="00F21C85" w:rsidRPr="00F21C85" w:rsidRDefault="00070BAF" w:rsidP="00030797">
      <w:pPr>
        <w:spacing w:after="0" w:line="360" w:lineRule="auto"/>
        <w:ind w:firstLine="708"/>
        <w:jc w:val="both"/>
        <w:rPr>
          <w:rFonts w:ascii="Times New Roman" w:hAnsi="Times New Roman" w:cs="Times New Roman"/>
          <w:b/>
          <w:i/>
          <w:sz w:val="24"/>
          <w:szCs w:val="28"/>
        </w:rPr>
      </w:pPr>
      <w:r>
        <w:rPr>
          <w:rFonts w:ascii="Times New Roman" w:hAnsi="Times New Roman" w:cs="Times New Roman"/>
          <w:b/>
          <w:i/>
          <w:sz w:val="24"/>
          <w:szCs w:val="28"/>
        </w:rPr>
        <w:t>Просмотр видеофильма «Война на Кубани»</w:t>
      </w:r>
    </w:p>
    <w:p w:rsidR="00F21C85" w:rsidRDefault="0079106F" w:rsidP="0079106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F21C85">
        <w:rPr>
          <w:rFonts w:ascii="Times New Roman" w:hAnsi="Times New Roman" w:cs="Times New Roman"/>
          <w:sz w:val="28"/>
          <w:szCs w:val="28"/>
        </w:rPr>
        <w:t xml:space="preserve">Война зашла в каждый поселок, в каждый дом. Не миновала она и </w:t>
      </w:r>
      <w:proofErr w:type="spellStart"/>
      <w:r w:rsidR="00F21C85">
        <w:rPr>
          <w:rFonts w:ascii="Times New Roman" w:hAnsi="Times New Roman" w:cs="Times New Roman"/>
          <w:sz w:val="28"/>
          <w:szCs w:val="28"/>
        </w:rPr>
        <w:t>Джигинку</w:t>
      </w:r>
      <w:proofErr w:type="spellEnd"/>
      <w:r w:rsidR="00F21C85">
        <w:rPr>
          <w:rFonts w:ascii="Times New Roman" w:hAnsi="Times New Roman" w:cs="Times New Roman"/>
          <w:sz w:val="28"/>
          <w:szCs w:val="28"/>
        </w:rPr>
        <w:t>.</w:t>
      </w:r>
    </w:p>
    <w:p w:rsidR="00242E30" w:rsidRDefault="00F21C85" w:rsidP="00F21C8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Географическое расположение села</w:t>
      </w:r>
      <w:r w:rsidR="00030797">
        <w:rPr>
          <w:rFonts w:ascii="Times New Roman" w:hAnsi="Times New Roman" w:cs="Times New Roman"/>
          <w:sz w:val="28"/>
          <w:szCs w:val="28"/>
        </w:rPr>
        <w:t xml:space="preserve"> </w:t>
      </w:r>
      <w:r w:rsidR="00BB0C90">
        <w:rPr>
          <w:rFonts w:ascii="Times New Roman" w:hAnsi="Times New Roman" w:cs="Times New Roman"/>
          <w:sz w:val="28"/>
          <w:szCs w:val="28"/>
        </w:rPr>
        <w:t>представляло</w:t>
      </w:r>
      <w:r w:rsidR="00030797">
        <w:rPr>
          <w:rFonts w:ascii="Times New Roman" w:hAnsi="Times New Roman" w:cs="Times New Roman"/>
          <w:sz w:val="28"/>
          <w:szCs w:val="28"/>
        </w:rPr>
        <w:t xml:space="preserve"> большой интерес для</w:t>
      </w:r>
      <w:r w:rsidR="00BB0C90">
        <w:rPr>
          <w:rFonts w:ascii="Times New Roman" w:hAnsi="Times New Roman" w:cs="Times New Roman"/>
          <w:sz w:val="28"/>
          <w:szCs w:val="28"/>
        </w:rPr>
        <w:t xml:space="preserve"> немецко-фашистских захватчиков, з</w:t>
      </w:r>
      <w:r w:rsidR="00070BAF">
        <w:rPr>
          <w:rFonts w:ascii="Times New Roman" w:hAnsi="Times New Roman" w:cs="Times New Roman"/>
          <w:sz w:val="28"/>
          <w:szCs w:val="28"/>
        </w:rPr>
        <w:t>десь они хотели расположить</w:t>
      </w:r>
      <w:r w:rsidR="00BB0C90">
        <w:rPr>
          <w:rFonts w:ascii="Times New Roman" w:hAnsi="Times New Roman" w:cs="Times New Roman"/>
          <w:sz w:val="28"/>
          <w:szCs w:val="28"/>
        </w:rPr>
        <w:t xml:space="preserve"> военную базу, и</w:t>
      </w:r>
      <w:r w:rsidR="00030797">
        <w:rPr>
          <w:rFonts w:ascii="Times New Roman" w:hAnsi="Times New Roman" w:cs="Times New Roman"/>
          <w:sz w:val="28"/>
          <w:szCs w:val="28"/>
        </w:rPr>
        <w:t xml:space="preserve"> </w:t>
      </w:r>
      <w:r w:rsidR="00BB0C90">
        <w:rPr>
          <w:rFonts w:ascii="Times New Roman" w:hAnsi="Times New Roman" w:cs="Times New Roman"/>
          <w:sz w:val="28"/>
          <w:szCs w:val="28"/>
        </w:rPr>
        <w:t>30 августа 1942 года</w:t>
      </w:r>
      <w:r w:rsidR="00030797">
        <w:rPr>
          <w:rFonts w:ascii="Times New Roman" w:hAnsi="Times New Roman" w:cs="Times New Roman"/>
          <w:sz w:val="28"/>
          <w:szCs w:val="28"/>
        </w:rPr>
        <w:t xml:space="preserve"> </w:t>
      </w:r>
      <w:r w:rsidR="00BB0C90">
        <w:rPr>
          <w:rFonts w:ascii="Times New Roman" w:hAnsi="Times New Roman" w:cs="Times New Roman"/>
          <w:sz w:val="28"/>
          <w:szCs w:val="28"/>
        </w:rPr>
        <w:t xml:space="preserve">фашистские </w:t>
      </w:r>
      <w:r w:rsidR="00070BAF">
        <w:rPr>
          <w:rFonts w:ascii="Times New Roman" w:hAnsi="Times New Roman" w:cs="Times New Roman"/>
          <w:sz w:val="28"/>
          <w:szCs w:val="28"/>
        </w:rPr>
        <w:t xml:space="preserve">войска вошли в </w:t>
      </w:r>
      <w:proofErr w:type="spellStart"/>
      <w:r w:rsidR="00070BAF">
        <w:rPr>
          <w:rFonts w:ascii="Times New Roman" w:hAnsi="Times New Roman" w:cs="Times New Roman"/>
          <w:sz w:val="28"/>
          <w:szCs w:val="28"/>
        </w:rPr>
        <w:t>Джигинку</w:t>
      </w:r>
      <w:proofErr w:type="spellEnd"/>
      <w:r w:rsidR="00030797">
        <w:rPr>
          <w:rFonts w:ascii="Times New Roman" w:hAnsi="Times New Roman" w:cs="Times New Roman"/>
          <w:sz w:val="28"/>
          <w:szCs w:val="28"/>
        </w:rPr>
        <w:t xml:space="preserve">. </w:t>
      </w:r>
      <w:r w:rsidR="0079106F">
        <w:rPr>
          <w:rFonts w:ascii="Times New Roman" w:hAnsi="Times New Roman" w:cs="Times New Roman"/>
          <w:sz w:val="28"/>
          <w:szCs w:val="28"/>
        </w:rPr>
        <w:t xml:space="preserve"> </w:t>
      </w:r>
    </w:p>
    <w:p w:rsidR="00BB0C90" w:rsidRDefault="00BB0C90" w:rsidP="00242E3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Они р</w:t>
      </w:r>
      <w:r w:rsidR="00030797">
        <w:rPr>
          <w:rFonts w:ascii="Times New Roman" w:hAnsi="Times New Roman" w:cs="Times New Roman"/>
          <w:sz w:val="28"/>
          <w:szCs w:val="28"/>
        </w:rPr>
        <w:t>азрушили и ограбили дома, разорили хозяйства, вырубили</w:t>
      </w:r>
      <w:r w:rsidR="0079106F">
        <w:rPr>
          <w:rFonts w:ascii="Times New Roman" w:hAnsi="Times New Roman" w:cs="Times New Roman"/>
          <w:sz w:val="28"/>
          <w:szCs w:val="28"/>
        </w:rPr>
        <w:t xml:space="preserve"> </w:t>
      </w:r>
      <w:r>
        <w:rPr>
          <w:rFonts w:ascii="Times New Roman" w:hAnsi="Times New Roman" w:cs="Times New Roman"/>
          <w:sz w:val="28"/>
          <w:szCs w:val="28"/>
        </w:rPr>
        <w:t xml:space="preserve">любимый всеми жителями </w:t>
      </w:r>
      <w:r w:rsidR="0079106F">
        <w:rPr>
          <w:rFonts w:ascii="Times New Roman" w:hAnsi="Times New Roman" w:cs="Times New Roman"/>
          <w:sz w:val="28"/>
          <w:szCs w:val="28"/>
        </w:rPr>
        <w:t>парк отдыха</w:t>
      </w:r>
      <w:r w:rsidR="00030797">
        <w:rPr>
          <w:rFonts w:ascii="Times New Roman" w:hAnsi="Times New Roman" w:cs="Times New Roman"/>
          <w:sz w:val="28"/>
          <w:szCs w:val="28"/>
        </w:rPr>
        <w:t>, расположили</w:t>
      </w:r>
      <w:r w:rsidR="0079106F">
        <w:rPr>
          <w:rFonts w:ascii="Times New Roman" w:hAnsi="Times New Roman" w:cs="Times New Roman"/>
          <w:sz w:val="28"/>
          <w:szCs w:val="28"/>
        </w:rPr>
        <w:t xml:space="preserve"> </w:t>
      </w:r>
      <w:r>
        <w:rPr>
          <w:rFonts w:ascii="Times New Roman" w:hAnsi="Times New Roman" w:cs="Times New Roman"/>
          <w:sz w:val="28"/>
          <w:szCs w:val="28"/>
        </w:rPr>
        <w:t>в селе</w:t>
      </w:r>
      <w:r w:rsidR="00030797">
        <w:rPr>
          <w:rFonts w:ascii="Times New Roman" w:hAnsi="Times New Roman" w:cs="Times New Roman"/>
          <w:sz w:val="28"/>
          <w:szCs w:val="28"/>
        </w:rPr>
        <w:t xml:space="preserve"> </w:t>
      </w:r>
      <w:r w:rsidR="0079106F">
        <w:rPr>
          <w:rFonts w:ascii="Times New Roman" w:hAnsi="Times New Roman" w:cs="Times New Roman"/>
          <w:sz w:val="28"/>
          <w:szCs w:val="28"/>
        </w:rPr>
        <w:t xml:space="preserve">лагерь для </w:t>
      </w:r>
      <w:r w:rsidR="0079106F">
        <w:rPr>
          <w:rFonts w:ascii="Times New Roman" w:hAnsi="Times New Roman" w:cs="Times New Roman"/>
          <w:sz w:val="28"/>
          <w:szCs w:val="28"/>
        </w:rPr>
        <w:lastRenderedPageBreak/>
        <w:t xml:space="preserve">военнопленных, </w:t>
      </w:r>
      <w:r w:rsidR="00030797">
        <w:rPr>
          <w:rFonts w:ascii="Times New Roman" w:hAnsi="Times New Roman" w:cs="Times New Roman"/>
          <w:sz w:val="28"/>
          <w:szCs w:val="28"/>
        </w:rPr>
        <w:t xml:space="preserve">а </w:t>
      </w:r>
      <w:r w:rsidR="0079106F">
        <w:rPr>
          <w:rFonts w:ascii="Times New Roman" w:hAnsi="Times New Roman" w:cs="Times New Roman"/>
          <w:sz w:val="28"/>
          <w:szCs w:val="28"/>
        </w:rPr>
        <w:t>н</w:t>
      </w:r>
      <w:r>
        <w:rPr>
          <w:rFonts w:ascii="Times New Roman" w:hAnsi="Times New Roman" w:cs="Times New Roman"/>
          <w:sz w:val="28"/>
          <w:szCs w:val="28"/>
        </w:rPr>
        <w:t>а окраине</w:t>
      </w:r>
      <w:r w:rsidR="00030797">
        <w:rPr>
          <w:rFonts w:ascii="Times New Roman" w:hAnsi="Times New Roman" w:cs="Times New Roman"/>
          <w:sz w:val="28"/>
          <w:szCs w:val="28"/>
        </w:rPr>
        <w:t xml:space="preserve"> -</w:t>
      </w:r>
      <w:r w:rsidR="00EB08F6">
        <w:rPr>
          <w:rFonts w:ascii="Times New Roman" w:hAnsi="Times New Roman" w:cs="Times New Roman"/>
          <w:sz w:val="28"/>
          <w:szCs w:val="28"/>
        </w:rPr>
        <w:t xml:space="preserve"> огромный склад боеприпасов. </w:t>
      </w:r>
      <w:r w:rsidR="00242E30">
        <w:rPr>
          <w:rFonts w:ascii="Times New Roman" w:hAnsi="Times New Roman" w:cs="Times New Roman"/>
          <w:sz w:val="28"/>
          <w:szCs w:val="28"/>
        </w:rPr>
        <w:t>Это время было очень тяжелым для жителей небольшого села</w:t>
      </w:r>
      <w:r w:rsidR="00693F77">
        <w:rPr>
          <w:rFonts w:ascii="Times New Roman" w:hAnsi="Times New Roman" w:cs="Times New Roman"/>
          <w:sz w:val="28"/>
          <w:szCs w:val="28"/>
        </w:rPr>
        <w:t>….</w:t>
      </w:r>
    </w:p>
    <w:p w:rsidR="0079106F" w:rsidRPr="00070BAF" w:rsidRDefault="0079106F" w:rsidP="00070BAF">
      <w:pPr>
        <w:spacing w:after="0" w:line="360" w:lineRule="auto"/>
        <w:ind w:firstLine="708"/>
        <w:jc w:val="both"/>
        <w:rPr>
          <w:rFonts w:ascii="Times New Roman" w:eastAsia="Times New Roman" w:hAnsi="Times New Roman" w:cs="Times New Roman"/>
          <w:sz w:val="28"/>
          <w:szCs w:val="18"/>
          <w:lang w:eastAsia="ru-RU"/>
        </w:rPr>
      </w:pPr>
      <w:r>
        <w:rPr>
          <w:rFonts w:ascii="Times New Roman" w:hAnsi="Times New Roman" w:cs="Times New Roman"/>
          <w:sz w:val="28"/>
          <w:szCs w:val="28"/>
        </w:rPr>
        <w:t xml:space="preserve">22-23 сентября начались бои по освобождению </w:t>
      </w:r>
      <w:proofErr w:type="spellStart"/>
      <w:r>
        <w:rPr>
          <w:rFonts w:ascii="Times New Roman" w:hAnsi="Times New Roman" w:cs="Times New Roman"/>
          <w:sz w:val="28"/>
          <w:szCs w:val="28"/>
        </w:rPr>
        <w:t>Джигинки</w:t>
      </w:r>
      <w:proofErr w:type="spellEnd"/>
      <w:r w:rsidR="008A2552">
        <w:rPr>
          <w:rFonts w:ascii="Times New Roman" w:hAnsi="Times New Roman" w:cs="Times New Roman"/>
          <w:sz w:val="28"/>
          <w:szCs w:val="28"/>
        </w:rPr>
        <w:t xml:space="preserve">. 25 сентября наши войска перешли в решительное наступление. </w:t>
      </w:r>
      <w:r w:rsidR="00BB0C90">
        <w:rPr>
          <w:rFonts w:ascii="Times New Roman" w:hAnsi="Times New Roman" w:cs="Times New Roman"/>
          <w:sz w:val="28"/>
          <w:szCs w:val="28"/>
        </w:rPr>
        <w:t xml:space="preserve">И уже на следующий день, </w:t>
      </w:r>
      <w:r w:rsidR="008A2552">
        <w:rPr>
          <w:rFonts w:ascii="Times New Roman" w:hAnsi="Times New Roman" w:cs="Times New Roman"/>
          <w:sz w:val="28"/>
          <w:szCs w:val="28"/>
        </w:rPr>
        <w:t xml:space="preserve">26 сентября было завершено освобождение </w:t>
      </w:r>
      <w:proofErr w:type="spellStart"/>
      <w:r w:rsidR="008A2552">
        <w:rPr>
          <w:rFonts w:ascii="Times New Roman" w:hAnsi="Times New Roman" w:cs="Times New Roman"/>
          <w:sz w:val="28"/>
          <w:szCs w:val="28"/>
        </w:rPr>
        <w:t>Джигинки</w:t>
      </w:r>
      <w:proofErr w:type="spellEnd"/>
      <w:r w:rsidR="008A2552">
        <w:rPr>
          <w:rFonts w:ascii="Times New Roman" w:hAnsi="Times New Roman" w:cs="Times New Roman"/>
          <w:sz w:val="28"/>
          <w:szCs w:val="28"/>
        </w:rPr>
        <w:t xml:space="preserve"> от немецко-фашистских захватчиков. </w:t>
      </w:r>
    </w:p>
    <w:p w:rsidR="00BB0C90" w:rsidRDefault="008A2552" w:rsidP="00BB0C9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Во время освобождения села было разрушено очень много домов, остались только фундаменты. </w:t>
      </w:r>
    </w:p>
    <w:p w:rsidR="008A2552" w:rsidRDefault="008A2552" w:rsidP="00BB0C9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Послевоенная кар</w:t>
      </w:r>
      <w:r w:rsidR="00070BAF">
        <w:rPr>
          <w:rFonts w:ascii="Times New Roman" w:hAnsi="Times New Roman" w:cs="Times New Roman"/>
          <w:sz w:val="28"/>
          <w:szCs w:val="28"/>
        </w:rPr>
        <w:t>тинка села была удручающая. Его</w:t>
      </w:r>
      <w:r>
        <w:rPr>
          <w:rFonts w:ascii="Times New Roman" w:hAnsi="Times New Roman" w:cs="Times New Roman"/>
          <w:sz w:val="28"/>
          <w:szCs w:val="28"/>
        </w:rPr>
        <w:t xml:space="preserve"> почти не осталось. После войны в село начали потихоньку возвращаться люди. Председатель колхоза Кузнецов Григорий Васильевич</w:t>
      </w:r>
      <w:r w:rsidR="00BB0C90">
        <w:rPr>
          <w:rFonts w:ascii="Times New Roman" w:hAnsi="Times New Roman" w:cs="Times New Roman"/>
          <w:sz w:val="28"/>
          <w:szCs w:val="28"/>
        </w:rPr>
        <w:t>,</w:t>
      </w:r>
      <w:r>
        <w:rPr>
          <w:rFonts w:ascii="Times New Roman" w:hAnsi="Times New Roman" w:cs="Times New Roman"/>
          <w:sz w:val="28"/>
          <w:szCs w:val="28"/>
        </w:rPr>
        <w:t xml:space="preserve"> вместе с оставшимися жителями</w:t>
      </w:r>
      <w:r w:rsidR="00BB0C90">
        <w:rPr>
          <w:rFonts w:ascii="Times New Roman" w:hAnsi="Times New Roman" w:cs="Times New Roman"/>
          <w:sz w:val="28"/>
          <w:szCs w:val="28"/>
        </w:rPr>
        <w:t>,</w:t>
      </w:r>
      <w:r w:rsidR="00070BAF">
        <w:rPr>
          <w:rFonts w:ascii="Times New Roman" w:hAnsi="Times New Roman" w:cs="Times New Roman"/>
          <w:sz w:val="28"/>
          <w:szCs w:val="28"/>
        </w:rPr>
        <w:t xml:space="preserve"> начали восстанавливать </w:t>
      </w:r>
      <w:proofErr w:type="spellStart"/>
      <w:r w:rsidR="00070BAF">
        <w:rPr>
          <w:rFonts w:ascii="Times New Roman" w:hAnsi="Times New Roman" w:cs="Times New Roman"/>
          <w:sz w:val="28"/>
          <w:szCs w:val="28"/>
        </w:rPr>
        <w:t>Джигинку</w:t>
      </w:r>
      <w:proofErr w:type="spellEnd"/>
      <w:r>
        <w:rPr>
          <w:rFonts w:ascii="Times New Roman" w:hAnsi="Times New Roman" w:cs="Times New Roman"/>
          <w:sz w:val="28"/>
          <w:szCs w:val="28"/>
        </w:rPr>
        <w:t xml:space="preserve">, работали и день, и ночь, не покладая рук. </w:t>
      </w:r>
    </w:p>
    <w:p w:rsidR="00070BAF" w:rsidRDefault="008A2552" w:rsidP="00070BA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И как бы ни было трудно, у людей было главное – </w:t>
      </w:r>
      <w:r w:rsidR="00870B20">
        <w:rPr>
          <w:rFonts w:ascii="Times New Roman" w:hAnsi="Times New Roman" w:cs="Times New Roman"/>
          <w:sz w:val="28"/>
          <w:szCs w:val="28"/>
        </w:rPr>
        <w:t xml:space="preserve">мир, нигде </w:t>
      </w:r>
      <w:r>
        <w:rPr>
          <w:rFonts w:ascii="Times New Roman" w:hAnsi="Times New Roman" w:cs="Times New Roman"/>
          <w:sz w:val="28"/>
          <w:szCs w:val="28"/>
        </w:rPr>
        <w:t xml:space="preserve">не рвались снаряды, не падали бомбы. </w:t>
      </w:r>
    </w:p>
    <w:p w:rsidR="00870B20" w:rsidRPr="00966902" w:rsidRDefault="00870B20" w:rsidP="00870B20">
      <w:pPr>
        <w:spacing w:after="0" w:line="360" w:lineRule="auto"/>
        <w:ind w:firstLine="708"/>
        <w:jc w:val="both"/>
        <w:rPr>
          <w:rFonts w:ascii="Times New Roman" w:eastAsia="Times New Roman" w:hAnsi="Times New Roman" w:cs="Times New Roman"/>
          <w:sz w:val="28"/>
          <w:szCs w:val="18"/>
          <w:lang w:eastAsia="ru-RU"/>
        </w:rPr>
      </w:pPr>
      <w:r w:rsidRPr="00966902">
        <w:rPr>
          <w:rFonts w:ascii="Times New Roman" w:eastAsia="Times New Roman" w:hAnsi="Times New Roman" w:cs="Times New Roman"/>
          <w:sz w:val="28"/>
          <w:szCs w:val="18"/>
          <w:lang w:eastAsia="ru-RU"/>
        </w:rPr>
        <w:t>9 мая – День Победы! Долог и нелегок был путь к ней. Низкий поклон воинам, с честью выполнившим свой долг перед Родиной: и тем, кто вернулся  домой, и тем, кто не дожил до великого дня</w:t>
      </w:r>
      <w:r>
        <w:rPr>
          <w:rFonts w:ascii="Times New Roman" w:eastAsia="Times New Roman" w:hAnsi="Times New Roman" w:cs="Times New Roman"/>
          <w:sz w:val="28"/>
          <w:szCs w:val="18"/>
          <w:lang w:eastAsia="ru-RU"/>
        </w:rPr>
        <w:t>.</w:t>
      </w:r>
    </w:p>
    <w:p w:rsidR="00070BAF" w:rsidRPr="00BB0C90" w:rsidRDefault="00070BAF" w:rsidP="00070BAF">
      <w:pPr>
        <w:spacing w:after="0" w:line="360" w:lineRule="auto"/>
        <w:ind w:firstLine="708"/>
        <w:jc w:val="both"/>
        <w:rPr>
          <w:rFonts w:ascii="Times New Roman" w:eastAsia="Times New Roman" w:hAnsi="Times New Roman" w:cs="Times New Roman"/>
          <w:sz w:val="28"/>
          <w:szCs w:val="18"/>
          <w:lang w:eastAsia="ru-RU"/>
        </w:rPr>
      </w:pPr>
      <w:r>
        <w:rPr>
          <w:rFonts w:ascii="Times New Roman" w:eastAsia="Times New Roman" w:hAnsi="Times New Roman" w:cs="Times New Roman"/>
          <w:sz w:val="28"/>
          <w:szCs w:val="18"/>
          <w:lang w:eastAsia="ru-RU"/>
        </w:rPr>
        <w:t>За мужество, храбрость, находчивость,</w:t>
      </w:r>
      <w:r w:rsidRPr="00BB0C90">
        <w:rPr>
          <w:rFonts w:ascii="Times New Roman" w:eastAsia="Times New Roman" w:hAnsi="Times New Roman" w:cs="Times New Roman"/>
          <w:sz w:val="28"/>
          <w:szCs w:val="18"/>
          <w:lang w:eastAsia="ru-RU"/>
        </w:rPr>
        <w:t xml:space="preserve"> смелость, проявленные в боях с немецко-фашистскими захватчиками</w:t>
      </w:r>
      <w:r>
        <w:rPr>
          <w:rFonts w:ascii="Times New Roman" w:eastAsia="Times New Roman" w:hAnsi="Times New Roman" w:cs="Times New Roman"/>
          <w:sz w:val="28"/>
          <w:szCs w:val="18"/>
          <w:lang w:eastAsia="ru-RU"/>
        </w:rPr>
        <w:t>, большое спасибо и низкий поклон советским солдатам…</w:t>
      </w:r>
    </w:p>
    <w:p w:rsidR="003347A2" w:rsidRDefault="003347A2" w:rsidP="00966902">
      <w:pPr>
        <w:spacing w:after="0" w:line="360" w:lineRule="auto"/>
        <w:ind w:firstLine="708"/>
        <w:jc w:val="both"/>
        <w:rPr>
          <w:rFonts w:ascii="Times New Roman" w:hAnsi="Times New Roman" w:cs="Times New Roman"/>
          <w:sz w:val="28"/>
          <w:szCs w:val="28"/>
        </w:rPr>
      </w:pPr>
    </w:p>
    <w:p w:rsidR="00EA65C6" w:rsidRPr="00EA65C6" w:rsidRDefault="00EA65C6" w:rsidP="00966902">
      <w:pPr>
        <w:spacing w:after="0" w:line="360" w:lineRule="auto"/>
        <w:ind w:firstLine="708"/>
        <w:jc w:val="both"/>
        <w:rPr>
          <w:rFonts w:ascii="Times New Roman" w:hAnsi="Times New Roman" w:cs="Times New Roman"/>
          <w:i/>
          <w:sz w:val="24"/>
          <w:szCs w:val="28"/>
        </w:rPr>
      </w:pPr>
      <w:r w:rsidRPr="00EA65C6">
        <w:rPr>
          <w:rFonts w:ascii="Times New Roman" w:hAnsi="Times New Roman" w:cs="Times New Roman"/>
          <w:i/>
          <w:sz w:val="24"/>
          <w:szCs w:val="28"/>
        </w:rPr>
        <w:t>После завершения ООД дети рассматривают «Книгу памяти», стенды, фотовыставки и выставки рисунков.</w:t>
      </w:r>
    </w:p>
    <w:p w:rsidR="008A2552" w:rsidRPr="00966902" w:rsidRDefault="008A2552" w:rsidP="00966902">
      <w:pPr>
        <w:spacing w:after="0" w:line="360" w:lineRule="auto"/>
        <w:jc w:val="both"/>
        <w:rPr>
          <w:rFonts w:ascii="Times New Roman" w:hAnsi="Times New Roman" w:cs="Times New Roman"/>
          <w:sz w:val="44"/>
          <w:szCs w:val="28"/>
        </w:rPr>
      </w:pPr>
    </w:p>
    <w:p w:rsidR="00F96813" w:rsidRDefault="00F96813" w:rsidP="00702F12">
      <w:pPr>
        <w:rPr>
          <w:rFonts w:ascii="Times New Roman" w:hAnsi="Times New Roman" w:cs="Times New Roman"/>
          <w:sz w:val="28"/>
          <w:szCs w:val="28"/>
        </w:rPr>
      </w:pPr>
    </w:p>
    <w:p w:rsidR="00F96813" w:rsidRDefault="00F96813" w:rsidP="00702F12">
      <w:pPr>
        <w:rPr>
          <w:rFonts w:ascii="Times New Roman" w:hAnsi="Times New Roman" w:cs="Times New Roman"/>
          <w:sz w:val="28"/>
          <w:szCs w:val="28"/>
        </w:rPr>
      </w:pPr>
    </w:p>
    <w:p w:rsidR="00870B20" w:rsidRDefault="00870B20" w:rsidP="00702F12">
      <w:pPr>
        <w:rPr>
          <w:rFonts w:ascii="Times New Roman" w:hAnsi="Times New Roman" w:cs="Times New Roman"/>
          <w:sz w:val="28"/>
          <w:szCs w:val="28"/>
        </w:rPr>
      </w:pPr>
    </w:p>
    <w:p w:rsidR="00870B20" w:rsidRDefault="00870B20" w:rsidP="00702F12">
      <w:pPr>
        <w:rPr>
          <w:rFonts w:ascii="Times New Roman" w:hAnsi="Times New Roman" w:cs="Times New Roman"/>
          <w:sz w:val="28"/>
          <w:szCs w:val="28"/>
        </w:rPr>
      </w:pPr>
    </w:p>
    <w:p w:rsidR="00870B20" w:rsidRDefault="00870B20" w:rsidP="00702F12">
      <w:pPr>
        <w:rPr>
          <w:rFonts w:ascii="Times New Roman" w:hAnsi="Times New Roman" w:cs="Times New Roman"/>
          <w:sz w:val="28"/>
          <w:szCs w:val="28"/>
        </w:rPr>
      </w:pPr>
    </w:p>
    <w:p w:rsidR="00870B20" w:rsidRDefault="00870B20" w:rsidP="00702F12">
      <w:pPr>
        <w:rPr>
          <w:rFonts w:ascii="Times New Roman" w:hAnsi="Times New Roman" w:cs="Times New Roman"/>
          <w:sz w:val="28"/>
          <w:szCs w:val="28"/>
        </w:rPr>
      </w:pPr>
    </w:p>
    <w:p w:rsidR="00870B20" w:rsidRDefault="00870B20" w:rsidP="00702F12">
      <w:pPr>
        <w:rPr>
          <w:rFonts w:ascii="Times New Roman" w:hAnsi="Times New Roman" w:cs="Times New Roman"/>
          <w:sz w:val="28"/>
          <w:szCs w:val="28"/>
        </w:rPr>
      </w:pPr>
    </w:p>
    <w:p w:rsidR="003347A2" w:rsidRDefault="003347A2" w:rsidP="0096690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Рекомендации к ООД:</w:t>
      </w:r>
    </w:p>
    <w:p w:rsidR="003347A2" w:rsidRDefault="003347A2" w:rsidP="0096690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Методическая разработка к проведению ООД носит рекомендательный характер. Воспитатель может смоделировать ООД, руководствуясь уровнем подготовленности и возрастными особенностями детей.</w:t>
      </w:r>
    </w:p>
    <w:p w:rsidR="003347A2" w:rsidRDefault="003347A2" w:rsidP="0096690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Особенность данного ООД состоит в том, чтобы познакомить детей ключевыми особенностями жизни насе</w:t>
      </w:r>
      <w:r w:rsidR="00966902">
        <w:rPr>
          <w:rFonts w:ascii="Times New Roman" w:hAnsi="Times New Roman" w:cs="Times New Roman"/>
          <w:sz w:val="28"/>
          <w:szCs w:val="28"/>
        </w:rPr>
        <w:t xml:space="preserve">ления </w:t>
      </w:r>
      <w:proofErr w:type="spellStart"/>
      <w:r w:rsidR="00966902">
        <w:rPr>
          <w:rFonts w:ascii="Times New Roman" w:hAnsi="Times New Roman" w:cs="Times New Roman"/>
          <w:sz w:val="28"/>
          <w:szCs w:val="28"/>
        </w:rPr>
        <w:t>Джигинки</w:t>
      </w:r>
      <w:proofErr w:type="spellEnd"/>
      <w:r w:rsidR="00966902">
        <w:rPr>
          <w:rFonts w:ascii="Times New Roman" w:hAnsi="Times New Roman" w:cs="Times New Roman"/>
          <w:sz w:val="28"/>
          <w:szCs w:val="28"/>
        </w:rPr>
        <w:t xml:space="preserve"> в военные годы.</w:t>
      </w:r>
    </w:p>
    <w:p w:rsidR="003347A2" w:rsidRDefault="003347A2" w:rsidP="0096690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Для детей младшего дошкольного возраста не следует перегружать материал датами, цифрами и фамилиями.</w:t>
      </w:r>
    </w:p>
    <w:p w:rsidR="003347A2" w:rsidRDefault="003347A2" w:rsidP="0096690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 ходе предварительной работы нужно донести до детей понимание, что война – это трагедия народа, которая не должна повториться, что межд</w:t>
      </w:r>
      <w:r w:rsidR="00966902">
        <w:rPr>
          <w:rFonts w:ascii="Times New Roman" w:hAnsi="Times New Roman" w:cs="Times New Roman"/>
          <w:sz w:val="28"/>
          <w:szCs w:val="28"/>
        </w:rPr>
        <w:t>у войной и миром – тонкая грань.</w:t>
      </w:r>
    </w:p>
    <w:p w:rsidR="003347A2" w:rsidRDefault="003347A2" w:rsidP="00966902">
      <w:pPr>
        <w:spacing w:after="0" w:line="360" w:lineRule="auto"/>
        <w:jc w:val="both"/>
        <w:rPr>
          <w:rFonts w:ascii="Times New Roman" w:hAnsi="Times New Roman" w:cs="Times New Roman"/>
          <w:sz w:val="28"/>
          <w:szCs w:val="28"/>
        </w:rPr>
      </w:pPr>
      <w:r w:rsidRPr="00966902">
        <w:rPr>
          <w:rFonts w:ascii="Times New Roman" w:hAnsi="Times New Roman" w:cs="Times New Roman"/>
          <w:sz w:val="28"/>
          <w:szCs w:val="28"/>
        </w:rPr>
        <w:t xml:space="preserve">Данному ООД могут предшествовать </w:t>
      </w:r>
      <w:r w:rsidR="00966902" w:rsidRPr="00966902">
        <w:rPr>
          <w:rFonts w:ascii="Times New Roman" w:hAnsi="Times New Roman" w:cs="Times New Roman"/>
          <w:sz w:val="28"/>
          <w:szCs w:val="28"/>
        </w:rPr>
        <w:t xml:space="preserve">чтение рассказов «Герои Великой Отечественной», «Дети – герои Великой Отечественной войны», С.П. Алексеев; знакомство с циклом песен военных лет; </w:t>
      </w:r>
      <w:r w:rsidRPr="00966902">
        <w:rPr>
          <w:rFonts w:ascii="Times New Roman" w:hAnsi="Times New Roman" w:cs="Times New Roman"/>
          <w:sz w:val="28"/>
          <w:szCs w:val="28"/>
        </w:rPr>
        <w:t xml:space="preserve">беседы: «Война, далекая и близкая», «Как воевали наши деды и прадеды», «Дети войны», «Мир глазами детей». </w:t>
      </w:r>
      <w:r w:rsidR="00966902" w:rsidRPr="00966902">
        <w:rPr>
          <w:rFonts w:ascii="Times New Roman" w:hAnsi="Times New Roman" w:cs="Times New Roman"/>
          <w:sz w:val="28"/>
          <w:szCs w:val="28"/>
        </w:rPr>
        <w:t>Выставка рисунков детей «Никто не забыт! Ничто не забыто!»</w:t>
      </w:r>
      <w:r w:rsidR="00966902">
        <w:rPr>
          <w:rFonts w:ascii="Times New Roman" w:hAnsi="Times New Roman" w:cs="Times New Roman"/>
          <w:sz w:val="28"/>
          <w:szCs w:val="28"/>
        </w:rPr>
        <w:t>; в</w:t>
      </w:r>
      <w:r w:rsidR="00966902" w:rsidRPr="00966902">
        <w:rPr>
          <w:rFonts w:ascii="Times New Roman" w:hAnsi="Times New Roman" w:cs="Times New Roman"/>
          <w:sz w:val="28"/>
          <w:szCs w:val="28"/>
        </w:rPr>
        <w:t>ыставка материалов о событ</w:t>
      </w:r>
      <w:r w:rsidR="00966902">
        <w:rPr>
          <w:rFonts w:ascii="Times New Roman" w:hAnsi="Times New Roman" w:cs="Times New Roman"/>
          <w:sz w:val="28"/>
          <w:szCs w:val="28"/>
        </w:rPr>
        <w:t>иях Великой Отечественной войны; р</w:t>
      </w:r>
      <w:r w:rsidR="00966902" w:rsidRPr="00966902">
        <w:rPr>
          <w:rFonts w:ascii="Times New Roman" w:hAnsi="Times New Roman" w:cs="Times New Roman"/>
          <w:sz w:val="28"/>
          <w:szCs w:val="28"/>
        </w:rPr>
        <w:t xml:space="preserve">азучивание музыкального и литературного материала. </w:t>
      </w:r>
      <w:r w:rsidR="00966902">
        <w:rPr>
          <w:rFonts w:ascii="Times New Roman" w:hAnsi="Times New Roman" w:cs="Times New Roman"/>
          <w:sz w:val="28"/>
          <w:szCs w:val="28"/>
        </w:rPr>
        <w:t xml:space="preserve">Выпуск </w:t>
      </w:r>
      <w:r w:rsidR="00966902" w:rsidRPr="00F96813">
        <w:rPr>
          <w:rFonts w:ascii="Times New Roman" w:hAnsi="Times New Roman" w:cs="Times New Roman"/>
          <w:sz w:val="28"/>
          <w:szCs w:val="28"/>
        </w:rPr>
        <w:t>газеты для родителей, посвященной 70-летию Великой Победы.</w:t>
      </w:r>
      <w:r w:rsidR="00966902">
        <w:rPr>
          <w:rFonts w:ascii="Times New Roman" w:hAnsi="Times New Roman" w:cs="Times New Roman"/>
          <w:sz w:val="28"/>
          <w:szCs w:val="28"/>
        </w:rPr>
        <w:t xml:space="preserve"> </w:t>
      </w:r>
      <w:r>
        <w:rPr>
          <w:rFonts w:ascii="Times New Roman" w:hAnsi="Times New Roman" w:cs="Times New Roman"/>
          <w:sz w:val="28"/>
          <w:szCs w:val="28"/>
        </w:rPr>
        <w:t>Написание писем солдатам и др.</w:t>
      </w:r>
    </w:p>
    <w:p w:rsidR="00966902" w:rsidRDefault="00966902" w:rsidP="00966902">
      <w:pPr>
        <w:spacing w:after="0" w:line="360" w:lineRule="auto"/>
        <w:jc w:val="both"/>
        <w:rPr>
          <w:rFonts w:ascii="Times New Roman" w:hAnsi="Times New Roman" w:cs="Times New Roman"/>
          <w:sz w:val="28"/>
          <w:szCs w:val="28"/>
        </w:rPr>
      </w:pPr>
    </w:p>
    <w:p w:rsidR="003347A2" w:rsidRDefault="003347A2" w:rsidP="00702F12">
      <w:pPr>
        <w:rPr>
          <w:rFonts w:ascii="Times New Roman" w:hAnsi="Times New Roman" w:cs="Times New Roman"/>
          <w:sz w:val="28"/>
          <w:szCs w:val="28"/>
        </w:rPr>
      </w:pPr>
    </w:p>
    <w:p w:rsidR="003347A2" w:rsidRDefault="003347A2" w:rsidP="00702F12">
      <w:pPr>
        <w:rPr>
          <w:rFonts w:ascii="Times New Roman" w:hAnsi="Times New Roman" w:cs="Times New Roman"/>
          <w:sz w:val="28"/>
          <w:szCs w:val="28"/>
        </w:rPr>
      </w:pPr>
    </w:p>
    <w:p w:rsidR="008A2552" w:rsidRDefault="008A2552" w:rsidP="00702F12">
      <w:pPr>
        <w:rPr>
          <w:rFonts w:ascii="Times New Roman" w:hAnsi="Times New Roman" w:cs="Times New Roman"/>
          <w:sz w:val="28"/>
          <w:szCs w:val="28"/>
        </w:rPr>
      </w:pPr>
    </w:p>
    <w:p w:rsidR="00966902" w:rsidRDefault="00966902" w:rsidP="00702F12">
      <w:pPr>
        <w:rPr>
          <w:rFonts w:ascii="Times New Roman" w:hAnsi="Times New Roman" w:cs="Times New Roman"/>
          <w:sz w:val="28"/>
          <w:szCs w:val="28"/>
        </w:rPr>
      </w:pPr>
    </w:p>
    <w:p w:rsidR="00966902" w:rsidRDefault="00966902" w:rsidP="00702F12">
      <w:pPr>
        <w:rPr>
          <w:rFonts w:ascii="Times New Roman" w:hAnsi="Times New Roman" w:cs="Times New Roman"/>
          <w:sz w:val="28"/>
          <w:szCs w:val="28"/>
        </w:rPr>
      </w:pPr>
    </w:p>
    <w:p w:rsidR="00966902" w:rsidRDefault="00966902" w:rsidP="00702F12">
      <w:pPr>
        <w:rPr>
          <w:rFonts w:ascii="Times New Roman" w:hAnsi="Times New Roman" w:cs="Times New Roman"/>
          <w:sz w:val="28"/>
          <w:szCs w:val="28"/>
        </w:rPr>
      </w:pPr>
    </w:p>
    <w:p w:rsidR="00966902" w:rsidRDefault="00966902" w:rsidP="00702F12">
      <w:pPr>
        <w:rPr>
          <w:rFonts w:ascii="Times New Roman" w:hAnsi="Times New Roman" w:cs="Times New Roman"/>
          <w:sz w:val="28"/>
          <w:szCs w:val="28"/>
        </w:rPr>
      </w:pPr>
    </w:p>
    <w:p w:rsidR="00966902" w:rsidRDefault="00966902" w:rsidP="00702F12">
      <w:pPr>
        <w:rPr>
          <w:rFonts w:ascii="Times New Roman" w:hAnsi="Times New Roman" w:cs="Times New Roman"/>
          <w:sz w:val="28"/>
          <w:szCs w:val="28"/>
        </w:rPr>
      </w:pPr>
    </w:p>
    <w:p w:rsidR="00966902" w:rsidRDefault="00966902" w:rsidP="00702F12">
      <w:pPr>
        <w:rPr>
          <w:rFonts w:ascii="Times New Roman" w:hAnsi="Times New Roman" w:cs="Times New Roman"/>
          <w:sz w:val="28"/>
          <w:szCs w:val="28"/>
        </w:rPr>
      </w:pPr>
    </w:p>
    <w:p w:rsidR="00966902" w:rsidRDefault="00966902" w:rsidP="00702F12">
      <w:pPr>
        <w:rPr>
          <w:rFonts w:ascii="Times New Roman" w:hAnsi="Times New Roman" w:cs="Times New Roman"/>
          <w:sz w:val="28"/>
          <w:szCs w:val="28"/>
        </w:rPr>
      </w:pPr>
    </w:p>
    <w:p w:rsidR="00EB08F6" w:rsidRPr="003347A2" w:rsidRDefault="0079106F" w:rsidP="00702F12">
      <w:pPr>
        <w:rPr>
          <w:rFonts w:ascii="Times New Roman" w:hAnsi="Times New Roman" w:cs="Times New Roman"/>
          <w:sz w:val="28"/>
          <w:szCs w:val="28"/>
        </w:rPr>
      </w:pPr>
      <w:r w:rsidRPr="003347A2">
        <w:rPr>
          <w:rFonts w:ascii="Times New Roman" w:hAnsi="Times New Roman" w:cs="Times New Roman"/>
          <w:sz w:val="28"/>
          <w:szCs w:val="28"/>
        </w:rPr>
        <w:t>Используемая литература:</w:t>
      </w:r>
    </w:p>
    <w:p w:rsidR="0079106F" w:rsidRPr="003347A2" w:rsidRDefault="008A2552" w:rsidP="003347A2">
      <w:pPr>
        <w:pStyle w:val="a4"/>
        <w:numPr>
          <w:ilvl w:val="0"/>
          <w:numId w:val="2"/>
        </w:numPr>
        <w:spacing w:after="0" w:line="360" w:lineRule="auto"/>
        <w:jc w:val="both"/>
        <w:rPr>
          <w:rFonts w:ascii="Times New Roman" w:hAnsi="Times New Roman" w:cs="Times New Roman"/>
          <w:sz w:val="28"/>
          <w:szCs w:val="28"/>
        </w:rPr>
      </w:pPr>
      <w:r w:rsidRPr="003347A2">
        <w:rPr>
          <w:rFonts w:ascii="Times New Roman" w:hAnsi="Times New Roman" w:cs="Times New Roman"/>
          <w:sz w:val="28"/>
          <w:szCs w:val="28"/>
        </w:rPr>
        <w:t xml:space="preserve">«Фильм о </w:t>
      </w:r>
      <w:proofErr w:type="spellStart"/>
      <w:r w:rsidRPr="003347A2">
        <w:rPr>
          <w:rFonts w:ascii="Times New Roman" w:hAnsi="Times New Roman" w:cs="Times New Roman"/>
          <w:sz w:val="28"/>
          <w:szCs w:val="28"/>
        </w:rPr>
        <w:t>Джигинке</w:t>
      </w:r>
      <w:proofErr w:type="spellEnd"/>
      <w:r w:rsidRPr="003347A2">
        <w:rPr>
          <w:rFonts w:ascii="Times New Roman" w:hAnsi="Times New Roman" w:cs="Times New Roman"/>
          <w:sz w:val="28"/>
          <w:szCs w:val="28"/>
        </w:rPr>
        <w:t>» - ТРК «Анапа-Регион»</w:t>
      </w:r>
    </w:p>
    <w:p w:rsidR="008A2552" w:rsidRPr="003347A2" w:rsidRDefault="008A2552" w:rsidP="003347A2">
      <w:pPr>
        <w:pStyle w:val="a4"/>
        <w:numPr>
          <w:ilvl w:val="0"/>
          <w:numId w:val="2"/>
        </w:numPr>
        <w:spacing w:after="0" w:line="360" w:lineRule="auto"/>
        <w:jc w:val="both"/>
        <w:rPr>
          <w:rFonts w:ascii="Times New Roman" w:eastAsia="Times New Roman" w:hAnsi="Times New Roman" w:cs="Times New Roman"/>
          <w:sz w:val="28"/>
          <w:szCs w:val="28"/>
          <w:lang w:eastAsia="ru-RU"/>
        </w:rPr>
      </w:pPr>
      <w:r w:rsidRPr="003347A2">
        <w:rPr>
          <w:rFonts w:ascii="Times New Roman" w:eastAsia="Times New Roman" w:hAnsi="Times New Roman" w:cs="Times New Roman"/>
          <w:sz w:val="28"/>
          <w:szCs w:val="28"/>
          <w:lang w:eastAsia="ru-RU"/>
        </w:rPr>
        <w:t>Алешина Н.В. Патриотическое воспитание дошкольников. – М.: ЦГЛ. 2005.</w:t>
      </w:r>
    </w:p>
    <w:p w:rsidR="008A2552" w:rsidRPr="003347A2" w:rsidRDefault="003347A2" w:rsidP="003347A2">
      <w:pPr>
        <w:spacing w:after="0" w:line="360" w:lineRule="auto"/>
        <w:ind w:left="360"/>
        <w:jc w:val="both"/>
        <w:rPr>
          <w:rFonts w:ascii="Times New Roman" w:hAnsi="Times New Roman" w:cs="Times New Roman"/>
          <w:sz w:val="28"/>
          <w:szCs w:val="28"/>
        </w:rPr>
      </w:pPr>
      <w:r w:rsidRPr="003347A2">
        <w:rPr>
          <w:rFonts w:ascii="Times New Roman" w:hAnsi="Times New Roman" w:cs="Times New Roman"/>
          <w:sz w:val="28"/>
          <w:szCs w:val="28"/>
        </w:rPr>
        <w:t>3.</w:t>
      </w:r>
      <w:r w:rsidR="008A2552" w:rsidRPr="003347A2">
        <w:rPr>
          <w:rFonts w:ascii="Times New Roman" w:hAnsi="Times New Roman" w:cs="Times New Roman"/>
          <w:sz w:val="28"/>
          <w:szCs w:val="28"/>
        </w:rPr>
        <w:t xml:space="preserve">Сайт «Победа. 1941-1945» </w:t>
      </w:r>
      <w:hyperlink r:id="rId7" w:history="1">
        <w:r w:rsidR="008A2552" w:rsidRPr="003347A2">
          <w:rPr>
            <w:rStyle w:val="a3"/>
            <w:rFonts w:ascii="Times New Roman" w:hAnsi="Times New Roman" w:cs="Times New Roman"/>
            <w:color w:val="auto"/>
            <w:sz w:val="28"/>
            <w:szCs w:val="28"/>
          </w:rPr>
          <w:t>http://victory.rusarchives.ru/index.php</w:t>
        </w:r>
      </w:hyperlink>
    </w:p>
    <w:p w:rsidR="008A2552" w:rsidRPr="003347A2" w:rsidRDefault="003347A2" w:rsidP="003347A2">
      <w:pPr>
        <w:spacing w:after="0" w:line="360" w:lineRule="auto"/>
        <w:ind w:left="360"/>
        <w:jc w:val="both"/>
        <w:rPr>
          <w:rFonts w:ascii="Times New Roman" w:hAnsi="Times New Roman" w:cs="Times New Roman"/>
          <w:sz w:val="28"/>
          <w:szCs w:val="28"/>
        </w:rPr>
      </w:pPr>
      <w:r w:rsidRPr="003347A2">
        <w:rPr>
          <w:rFonts w:ascii="Times New Roman" w:hAnsi="Times New Roman" w:cs="Times New Roman"/>
          <w:sz w:val="28"/>
          <w:szCs w:val="28"/>
        </w:rPr>
        <w:t>4.</w:t>
      </w:r>
      <w:r w:rsidR="008A2552" w:rsidRPr="003347A2">
        <w:rPr>
          <w:rFonts w:ascii="Times New Roman" w:hAnsi="Times New Roman" w:cs="Times New Roman"/>
          <w:sz w:val="28"/>
          <w:szCs w:val="28"/>
        </w:rPr>
        <w:t xml:space="preserve">Сайт «Победители. Солдаты великой войны» </w:t>
      </w:r>
      <w:hyperlink r:id="rId8" w:history="1">
        <w:r w:rsidR="008A2552" w:rsidRPr="003347A2">
          <w:rPr>
            <w:rStyle w:val="a3"/>
            <w:rFonts w:ascii="Times New Roman" w:hAnsi="Times New Roman" w:cs="Times New Roman"/>
            <w:color w:val="auto"/>
            <w:sz w:val="28"/>
            <w:szCs w:val="28"/>
          </w:rPr>
          <w:t>http://www.pobeditel.ru</w:t>
        </w:r>
      </w:hyperlink>
    </w:p>
    <w:p w:rsidR="008A2552" w:rsidRPr="003347A2" w:rsidRDefault="003347A2" w:rsidP="003347A2">
      <w:pPr>
        <w:spacing w:after="0" w:line="360" w:lineRule="auto"/>
        <w:ind w:left="360"/>
        <w:jc w:val="both"/>
        <w:rPr>
          <w:rFonts w:ascii="Times New Roman" w:hAnsi="Times New Roman" w:cs="Times New Roman"/>
          <w:sz w:val="28"/>
          <w:szCs w:val="28"/>
        </w:rPr>
      </w:pPr>
      <w:r w:rsidRPr="003347A2">
        <w:rPr>
          <w:rFonts w:ascii="Times New Roman" w:hAnsi="Times New Roman" w:cs="Times New Roman"/>
          <w:sz w:val="28"/>
          <w:szCs w:val="28"/>
        </w:rPr>
        <w:t>5.</w:t>
      </w:r>
      <w:r w:rsidR="008A2552" w:rsidRPr="003347A2">
        <w:rPr>
          <w:rFonts w:ascii="Times New Roman" w:hAnsi="Times New Roman" w:cs="Times New Roman"/>
          <w:sz w:val="28"/>
          <w:szCs w:val="28"/>
        </w:rPr>
        <w:t>Сайт «Великая Отечественная война. 1941-1945»</w:t>
      </w:r>
      <w:r w:rsidRPr="003347A2">
        <w:rPr>
          <w:rFonts w:ascii="Times New Roman" w:hAnsi="Times New Roman" w:cs="Times New Roman"/>
          <w:sz w:val="28"/>
          <w:szCs w:val="28"/>
        </w:rPr>
        <w:t xml:space="preserve"> </w:t>
      </w:r>
      <w:hyperlink r:id="rId9" w:history="1">
        <w:r w:rsidR="008A2552" w:rsidRPr="003347A2">
          <w:rPr>
            <w:rStyle w:val="a3"/>
            <w:rFonts w:ascii="Times New Roman" w:hAnsi="Times New Roman" w:cs="Times New Roman"/>
            <w:color w:val="auto"/>
            <w:sz w:val="28"/>
            <w:szCs w:val="28"/>
          </w:rPr>
          <w:t>http://bigwar.msk.ru/index.html</w:t>
        </w:r>
      </w:hyperlink>
    </w:p>
    <w:p w:rsidR="008A2552" w:rsidRPr="003347A2" w:rsidRDefault="003347A2" w:rsidP="003347A2">
      <w:pPr>
        <w:spacing w:after="0" w:line="360" w:lineRule="auto"/>
        <w:ind w:left="360"/>
        <w:jc w:val="both"/>
        <w:rPr>
          <w:rFonts w:ascii="Times New Roman" w:hAnsi="Times New Roman" w:cs="Times New Roman"/>
          <w:sz w:val="28"/>
          <w:szCs w:val="28"/>
        </w:rPr>
      </w:pPr>
      <w:r w:rsidRPr="003347A2">
        <w:rPr>
          <w:rFonts w:ascii="Times New Roman" w:hAnsi="Times New Roman" w:cs="Times New Roman"/>
          <w:sz w:val="28"/>
          <w:szCs w:val="28"/>
        </w:rPr>
        <w:t>6.</w:t>
      </w:r>
      <w:r w:rsidR="008A2552" w:rsidRPr="003347A2">
        <w:rPr>
          <w:rFonts w:ascii="Times New Roman" w:hAnsi="Times New Roman" w:cs="Times New Roman"/>
          <w:sz w:val="28"/>
          <w:szCs w:val="28"/>
        </w:rPr>
        <w:t xml:space="preserve">Сайт «Герои страны» </w:t>
      </w:r>
      <w:hyperlink r:id="rId10" w:history="1">
        <w:r w:rsidR="008A2552" w:rsidRPr="003347A2">
          <w:rPr>
            <w:rStyle w:val="a3"/>
            <w:rFonts w:ascii="Times New Roman" w:hAnsi="Times New Roman" w:cs="Times New Roman"/>
            <w:color w:val="auto"/>
            <w:sz w:val="28"/>
            <w:szCs w:val="28"/>
          </w:rPr>
          <w:t>http://www.warheroes.ru</w:t>
        </w:r>
      </w:hyperlink>
    </w:p>
    <w:p w:rsidR="008A2552" w:rsidRPr="003347A2" w:rsidRDefault="003347A2" w:rsidP="003347A2">
      <w:pPr>
        <w:spacing w:after="0" w:line="360" w:lineRule="auto"/>
        <w:ind w:left="360"/>
        <w:jc w:val="both"/>
        <w:rPr>
          <w:rFonts w:ascii="Times New Roman" w:hAnsi="Times New Roman" w:cs="Times New Roman"/>
          <w:sz w:val="28"/>
          <w:szCs w:val="28"/>
        </w:rPr>
      </w:pPr>
      <w:r w:rsidRPr="003347A2">
        <w:rPr>
          <w:rFonts w:ascii="Times New Roman" w:hAnsi="Times New Roman" w:cs="Times New Roman"/>
          <w:sz w:val="28"/>
          <w:szCs w:val="28"/>
        </w:rPr>
        <w:t>7.</w:t>
      </w:r>
      <w:r w:rsidR="008A2552" w:rsidRPr="003347A2">
        <w:rPr>
          <w:rFonts w:ascii="Times New Roman" w:hAnsi="Times New Roman" w:cs="Times New Roman"/>
          <w:sz w:val="28"/>
          <w:szCs w:val="28"/>
        </w:rPr>
        <w:t>Интернет-портал Российского военно-исторического общества</w:t>
      </w:r>
      <w:r w:rsidRPr="003347A2">
        <w:rPr>
          <w:rFonts w:ascii="Times New Roman" w:hAnsi="Times New Roman" w:cs="Times New Roman"/>
          <w:sz w:val="28"/>
          <w:szCs w:val="28"/>
        </w:rPr>
        <w:t xml:space="preserve"> </w:t>
      </w:r>
      <w:hyperlink r:id="rId11" w:history="1">
        <w:r w:rsidR="008A2552" w:rsidRPr="003347A2">
          <w:rPr>
            <w:rStyle w:val="a3"/>
            <w:rFonts w:ascii="Times New Roman" w:hAnsi="Times New Roman" w:cs="Times New Roman"/>
            <w:color w:val="auto"/>
            <w:sz w:val="28"/>
            <w:szCs w:val="28"/>
          </w:rPr>
          <w:t>http://histrf.ru</w:t>
        </w:r>
      </w:hyperlink>
    </w:p>
    <w:p w:rsidR="003347A2" w:rsidRPr="003347A2" w:rsidRDefault="003347A2" w:rsidP="003347A2">
      <w:pPr>
        <w:pStyle w:val="a5"/>
        <w:numPr>
          <w:ilvl w:val="0"/>
          <w:numId w:val="5"/>
        </w:numPr>
        <w:spacing w:before="0" w:beforeAutospacing="0" w:after="0" w:afterAutospacing="0" w:line="360" w:lineRule="auto"/>
        <w:jc w:val="both"/>
        <w:rPr>
          <w:rFonts w:ascii="Times New Roman" w:hAnsi="Times New Roman"/>
          <w:color w:val="auto"/>
          <w:sz w:val="28"/>
          <w:szCs w:val="28"/>
        </w:rPr>
      </w:pPr>
      <w:r w:rsidRPr="003347A2">
        <w:rPr>
          <w:rFonts w:ascii="Times New Roman" w:hAnsi="Times New Roman"/>
          <w:color w:val="auto"/>
          <w:sz w:val="28"/>
          <w:szCs w:val="28"/>
        </w:rPr>
        <w:t xml:space="preserve">Наше наследие: О проблемах гражданского и патриотического воспитания детей и подростков в библиотеке. – 2-е изд. – М: Школьная библиотека, 2004. – 268с. </w:t>
      </w:r>
    </w:p>
    <w:p w:rsidR="003347A2" w:rsidRPr="003347A2" w:rsidRDefault="003347A2" w:rsidP="003347A2">
      <w:pPr>
        <w:pStyle w:val="a5"/>
        <w:numPr>
          <w:ilvl w:val="0"/>
          <w:numId w:val="5"/>
        </w:numPr>
        <w:spacing w:before="0" w:beforeAutospacing="0" w:after="0" w:afterAutospacing="0" w:line="360" w:lineRule="auto"/>
        <w:jc w:val="both"/>
        <w:rPr>
          <w:rFonts w:ascii="Times New Roman" w:hAnsi="Times New Roman"/>
          <w:color w:val="auto"/>
          <w:sz w:val="28"/>
          <w:szCs w:val="28"/>
        </w:rPr>
      </w:pPr>
      <w:r w:rsidRPr="003347A2">
        <w:rPr>
          <w:rFonts w:ascii="Times New Roman" w:hAnsi="Times New Roman"/>
          <w:color w:val="auto"/>
          <w:sz w:val="28"/>
          <w:szCs w:val="28"/>
        </w:rPr>
        <w:t xml:space="preserve"> Равнение на победу! Методические рекомендации организаторам работы по патриотическому воспитанию детей и подростков. – М: Изд-во ЦГЛ, 2004. – 192с. </w:t>
      </w:r>
    </w:p>
    <w:p w:rsidR="003347A2" w:rsidRDefault="003347A2" w:rsidP="003347A2">
      <w:pPr>
        <w:pStyle w:val="a5"/>
        <w:numPr>
          <w:ilvl w:val="0"/>
          <w:numId w:val="5"/>
        </w:numPr>
        <w:spacing w:before="0" w:beforeAutospacing="0" w:after="0" w:afterAutospacing="0" w:line="360" w:lineRule="auto"/>
        <w:jc w:val="both"/>
        <w:rPr>
          <w:rFonts w:ascii="Times New Roman" w:hAnsi="Times New Roman"/>
          <w:color w:val="auto"/>
          <w:sz w:val="28"/>
          <w:szCs w:val="28"/>
        </w:rPr>
      </w:pPr>
      <w:r w:rsidRPr="003347A2">
        <w:rPr>
          <w:rFonts w:ascii="Times New Roman" w:hAnsi="Times New Roman"/>
          <w:color w:val="auto"/>
          <w:sz w:val="28"/>
          <w:szCs w:val="28"/>
        </w:rPr>
        <w:t xml:space="preserve"> </w:t>
      </w:r>
      <w:proofErr w:type="spellStart"/>
      <w:r w:rsidRPr="003347A2">
        <w:rPr>
          <w:rFonts w:ascii="Times New Roman" w:hAnsi="Times New Roman"/>
          <w:color w:val="auto"/>
          <w:sz w:val="28"/>
          <w:szCs w:val="28"/>
        </w:rPr>
        <w:t>Герасенко</w:t>
      </w:r>
      <w:proofErr w:type="spellEnd"/>
      <w:r w:rsidRPr="003347A2">
        <w:rPr>
          <w:rFonts w:ascii="Times New Roman" w:hAnsi="Times New Roman"/>
          <w:color w:val="auto"/>
          <w:sz w:val="28"/>
          <w:szCs w:val="28"/>
        </w:rPr>
        <w:t xml:space="preserve"> А.А. Дети и война. Библиографический список // Читаем, учимся, играем. – 2005. - № 3. – с.19. // Читаем, учимся, играем. – 2005. - № 4. – с.21 // Читаем, учимся, играем. – 2005. - № 5. – с.28 // </w:t>
      </w:r>
    </w:p>
    <w:p w:rsidR="00F96813" w:rsidRPr="003347A2" w:rsidRDefault="00F96813" w:rsidP="003347A2">
      <w:pPr>
        <w:pStyle w:val="a5"/>
        <w:numPr>
          <w:ilvl w:val="0"/>
          <w:numId w:val="5"/>
        </w:numPr>
        <w:spacing w:before="0" w:beforeAutospacing="0" w:after="0" w:afterAutospacing="0" w:line="360" w:lineRule="auto"/>
        <w:jc w:val="both"/>
        <w:rPr>
          <w:rFonts w:ascii="Times New Roman" w:hAnsi="Times New Roman"/>
          <w:color w:val="auto"/>
          <w:sz w:val="28"/>
          <w:szCs w:val="28"/>
        </w:rPr>
      </w:pPr>
      <w:r>
        <w:rPr>
          <w:rFonts w:ascii="Times New Roman" w:hAnsi="Times New Roman"/>
          <w:color w:val="auto"/>
          <w:sz w:val="28"/>
          <w:szCs w:val="28"/>
        </w:rPr>
        <w:t xml:space="preserve"> «Салют, Победа!»: песни, стихи, рассказы. Сост. В. Крючков.  – М.: Музыка, 1985.-47 с.</w:t>
      </w:r>
    </w:p>
    <w:p w:rsidR="008A2552" w:rsidRPr="003347A2" w:rsidRDefault="008A2552" w:rsidP="003347A2">
      <w:pPr>
        <w:ind w:left="360"/>
        <w:rPr>
          <w:rFonts w:ascii="Times New Roman" w:hAnsi="Times New Roman" w:cs="Times New Roman"/>
          <w:sz w:val="28"/>
          <w:szCs w:val="28"/>
        </w:rPr>
      </w:pPr>
    </w:p>
    <w:p w:rsidR="00E1718B" w:rsidRPr="00702F12" w:rsidRDefault="00E1718B" w:rsidP="00702F12">
      <w:pPr>
        <w:rPr>
          <w:rFonts w:ascii="Times New Roman" w:hAnsi="Times New Roman" w:cs="Times New Roman"/>
          <w:sz w:val="28"/>
          <w:szCs w:val="28"/>
        </w:rPr>
      </w:pPr>
    </w:p>
    <w:p w:rsidR="000D73AE" w:rsidRPr="000D73AE" w:rsidRDefault="000D73AE">
      <w:pPr>
        <w:rPr>
          <w:rFonts w:ascii="Times New Roman" w:hAnsi="Times New Roman" w:cs="Times New Roman"/>
          <w:sz w:val="28"/>
          <w:szCs w:val="28"/>
        </w:rPr>
      </w:pPr>
    </w:p>
    <w:p w:rsidR="000D73AE" w:rsidRDefault="000D73AE"/>
    <w:p w:rsidR="000D73AE" w:rsidRDefault="000D73AE"/>
    <w:p w:rsidR="000D73AE" w:rsidRDefault="000D73AE"/>
    <w:sectPr w:rsidR="000D73AE" w:rsidSect="004D12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PFAgoraSansProLight">
    <w:altName w:val="Times New Roman"/>
    <w:charset w:val="00"/>
    <w:family w:val="auto"/>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360896"/>
    <w:multiLevelType w:val="hybridMultilevel"/>
    <w:tmpl w:val="68608A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03305D"/>
    <w:multiLevelType w:val="hybridMultilevel"/>
    <w:tmpl w:val="77C66E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29104D0"/>
    <w:multiLevelType w:val="multilevel"/>
    <w:tmpl w:val="89506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FF916AE"/>
    <w:multiLevelType w:val="hybridMultilevel"/>
    <w:tmpl w:val="04E290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1494F2D"/>
    <w:multiLevelType w:val="multilevel"/>
    <w:tmpl w:val="8578C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A2A5F2C"/>
    <w:multiLevelType w:val="hybridMultilevel"/>
    <w:tmpl w:val="9C445E1C"/>
    <w:lvl w:ilvl="0" w:tplc="F33A9F2A">
      <w:start w:val="8"/>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01EBB"/>
    <w:rsid w:val="00030797"/>
    <w:rsid w:val="00070BAF"/>
    <w:rsid w:val="000D73AE"/>
    <w:rsid w:val="00157E24"/>
    <w:rsid w:val="00242E30"/>
    <w:rsid w:val="003305E5"/>
    <w:rsid w:val="003347A2"/>
    <w:rsid w:val="00351A9C"/>
    <w:rsid w:val="0038502C"/>
    <w:rsid w:val="0049493A"/>
    <w:rsid w:val="004D12A4"/>
    <w:rsid w:val="00693F77"/>
    <w:rsid w:val="00702F12"/>
    <w:rsid w:val="0079106F"/>
    <w:rsid w:val="00870B20"/>
    <w:rsid w:val="008A2552"/>
    <w:rsid w:val="008E1EE4"/>
    <w:rsid w:val="00966902"/>
    <w:rsid w:val="00A4418E"/>
    <w:rsid w:val="00BB0C90"/>
    <w:rsid w:val="00BB68A4"/>
    <w:rsid w:val="00C01EBB"/>
    <w:rsid w:val="00D866C8"/>
    <w:rsid w:val="00DB2765"/>
    <w:rsid w:val="00E027B8"/>
    <w:rsid w:val="00E1718B"/>
    <w:rsid w:val="00EA65C6"/>
    <w:rsid w:val="00EB08F6"/>
    <w:rsid w:val="00F21C85"/>
    <w:rsid w:val="00F968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3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D73AE"/>
    <w:rPr>
      <w:color w:val="0563C1" w:themeColor="hyperlink"/>
      <w:u w:val="single"/>
    </w:rPr>
  </w:style>
  <w:style w:type="paragraph" w:styleId="a4">
    <w:name w:val="List Paragraph"/>
    <w:basedOn w:val="a"/>
    <w:uiPriority w:val="34"/>
    <w:qFormat/>
    <w:rsid w:val="000D73AE"/>
    <w:pPr>
      <w:ind w:left="720"/>
      <w:contextualSpacing/>
    </w:pPr>
  </w:style>
  <w:style w:type="paragraph" w:styleId="a5">
    <w:name w:val="Normal (Web)"/>
    <w:basedOn w:val="a"/>
    <w:uiPriority w:val="99"/>
    <w:semiHidden/>
    <w:unhideWhenUsed/>
    <w:rsid w:val="008A2552"/>
    <w:pPr>
      <w:spacing w:before="100" w:beforeAutospacing="1" w:after="100" w:afterAutospacing="1" w:line="240" w:lineRule="auto"/>
    </w:pPr>
    <w:rPr>
      <w:rFonts w:ascii="PFAgoraSansProLight" w:eastAsia="Times New Roman" w:hAnsi="PFAgoraSansProLight" w:cs="Times New Roman"/>
      <w:color w:val="333333"/>
      <w:sz w:val="21"/>
      <w:szCs w:val="21"/>
      <w:lang w:eastAsia="ru-RU"/>
    </w:rPr>
  </w:style>
  <w:style w:type="character" w:styleId="a6">
    <w:name w:val="Strong"/>
    <w:basedOn w:val="a0"/>
    <w:uiPriority w:val="22"/>
    <w:qFormat/>
    <w:rsid w:val="008A255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beditel.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victory.rusarchives.ru/index.ph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tina22P@mail.ru" TargetMode="External"/><Relationship Id="rId11" Type="http://schemas.openxmlformats.org/officeDocument/2006/relationships/hyperlink" Target="http://histrf.ru/" TargetMode="External"/><Relationship Id="rId5" Type="http://schemas.openxmlformats.org/officeDocument/2006/relationships/webSettings" Target="webSettings.xml"/><Relationship Id="rId10" Type="http://schemas.openxmlformats.org/officeDocument/2006/relationships/hyperlink" Target="http://www.warheroes.ru/" TargetMode="External"/><Relationship Id="rId4" Type="http://schemas.openxmlformats.org/officeDocument/2006/relationships/settings" Target="settings.xml"/><Relationship Id="rId9" Type="http://schemas.openxmlformats.org/officeDocument/2006/relationships/hyperlink" Target="http://bigwar.msk.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202</TotalTime>
  <Pages>6</Pages>
  <Words>996</Words>
  <Characters>5679</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dc:creator>
  <cp:keywords/>
  <dc:description/>
  <cp:lastModifiedBy>user</cp:lastModifiedBy>
  <cp:revision>10</cp:revision>
  <dcterms:created xsi:type="dcterms:W3CDTF">2015-03-23T11:30:00Z</dcterms:created>
  <dcterms:modified xsi:type="dcterms:W3CDTF">2015-03-27T07:10:00Z</dcterms:modified>
</cp:coreProperties>
</file>